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1838" w14:textId="77777777" w:rsidR="00762A64" w:rsidRDefault="00EE5762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15030" w:type="dxa"/>
        <w:tblInd w:w="-426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126"/>
        <w:gridCol w:w="1424"/>
        <w:gridCol w:w="2489"/>
        <w:gridCol w:w="6964"/>
        <w:gridCol w:w="1423"/>
        <w:gridCol w:w="1604"/>
      </w:tblGrid>
      <w:tr w:rsidR="00762A64" w14:paraId="187C4282" w14:textId="77777777" w:rsidTr="006E700C">
        <w:trPr>
          <w:trHeight w:val="1595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 w:themeFill="accent1" w:themeFillShade="BF"/>
          </w:tcPr>
          <w:p w14:paraId="15F1211F" w14:textId="77777777" w:rsidR="00762A64" w:rsidRDefault="00762A64"/>
        </w:tc>
        <w:tc>
          <w:tcPr>
            <w:tcW w:w="12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5E9050A4" w14:textId="34514B52" w:rsidR="00762A64" w:rsidRDefault="00762A64" w:rsidP="006E700C">
            <w:pPr>
              <w:spacing w:after="98"/>
              <w:ind w:left="4767"/>
              <w:jc w:val="center"/>
            </w:pPr>
          </w:p>
          <w:p w14:paraId="7A20DD47" w14:textId="22733D07" w:rsidR="006E700C" w:rsidRPr="006E700C" w:rsidRDefault="00EE5762" w:rsidP="006E700C">
            <w:pPr>
              <w:spacing w:line="344" w:lineRule="auto"/>
              <w:ind w:left="3310" w:right="3823" w:hanging="1363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</w:rPr>
            </w:pPr>
            <w:r w:rsidRPr="006E700C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 xml:space="preserve">CALENDRIER DES OPERATIONS ELECTORALES </w:t>
            </w:r>
            <w:r w:rsidR="006E700C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>2022</w:t>
            </w:r>
          </w:p>
          <w:p w14:paraId="61728E20" w14:textId="64C524C7" w:rsidR="00762A64" w:rsidRPr="006E700C" w:rsidRDefault="00EE5762" w:rsidP="006E700C">
            <w:pPr>
              <w:spacing w:line="344" w:lineRule="auto"/>
              <w:ind w:left="3310" w:right="3823" w:hanging="1363"/>
              <w:jc w:val="center"/>
              <w:rPr>
                <w:color w:val="FFFFFF" w:themeColor="background1"/>
              </w:rPr>
            </w:pPr>
            <w:r w:rsidRPr="006E700C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 xml:space="preserve">COMITE </w:t>
            </w:r>
            <w:r w:rsidR="006E700C" w:rsidRPr="006E700C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>SOCIAL TERRITORIAL</w:t>
            </w:r>
            <w:r w:rsidRPr="006E700C">
              <w:rPr>
                <w:rFonts w:ascii="Arial" w:eastAsia="Arial" w:hAnsi="Arial" w:cs="Arial"/>
                <w:b/>
                <w:color w:val="FFFFFF" w:themeColor="background1"/>
                <w:sz w:val="24"/>
              </w:rPr>
              <w:t xml:space="preserve"> LOCAL</w:t>
            </w:r>
          </w:p>
          <w:p w14:paraId="02C346B5" w14:textId="77777777" w:rsidR="00762A64" w:rsidRDefault="00EE5762">
            <w:pPr>
              <w:ind w:left="4964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</w:tr>
      <w:tr w:rsidR="00762A64" w:rsidRPr="00525516" w14:paraId="360ECAEF" w14:textId="77777777" w:rsidTr="006B604F">
        <w:trPr>
          <w:trHeight w:val="75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23E8" w14:textId="77777777" w:rsidR="00762A64" w:rsidRPr="00525516" w:rsidRDefault="00EE5762">
            <w:pPr>
              <w:ind w:left="119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ACTIONS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7257" w14:textId="77777777" w:rsidR="00762A64" w:rsidRPr="00525516" w:rsidRDefault="00EE5762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QUI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593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DATES</w:t>
            </w:r>
            <w:r w:rsidRPr="00525516">
              <w:rPr>
                <w:rFonts w:asciiTheme="minorHAnsi" w:eastAsia="Arial" w:hAnsiTheme="minorHAnsi" w:cstheme="minorHAnsi"/>
                <w:b/>
                <w:sz w:val="16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OU</w:t>
            </w:r>
            <w:r w:rsidRPr="00525516">
              <w:rPr>
                <w:rFonts w:asciiTheme="minorHAnsi" w:eastAsia="Arial" w:hAnsiTheme="minorHAnsi" w:cstheme="minorHAnsi"/>
                <w:b/>
                <w:sz w:val="16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DELAIS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7685" w14:textId="77777777" w:rsidR="00762A64" w:rsidRPr="00525516" w:rsidRDefault="00EE5762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DETAIL</w:t>
            </w:r>
            <w:r w:rsidRPr="00525516">
              <w:rPr>
                <w:rFonts w:asciiTheme="minorHAnsi" w:eastAsia="Arial" w:hAnsiTheme="minorHAnsi" w:cstheme="minorHAnsi"/>
                <w:b/>
                <w:sz w:val="16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DE</w:t>
            </w:r>
            <w:r w:rsidRPr="00525516">
              <w:rPr>
                <w:rFonts w:asciiTheme="minorHAnsi" w:eastAsia="Arial" w:hAnsiTheme="minorHAnsi" w:cstheme="minorHAnsi"/>
                <w:b/>
                <w:sz w:val="16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L’OPERATION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60C" w14:textId="77777777" w:rsidR="00762A64" w:rsidRPr="00525516" w:rsidRDefault="00EE5762">
            <w:pPr>
              <w:spacing w:after="125"/>
              <w:ind w:left="29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REFERENCES</w:t>
            </w:r>
          </w:p>
          <w:p w14:paraId="7D721A01" w14:textId="15D58FEC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16"/>
              </w:rPr>
              <w:t>DECRET N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°</w:t>
            </w:r>
            <w:r w:rsidRPr="00525516">
              <w:rPr>
                <w:rFonts w:asciiTheme="minorHAnsi" w:eastAsia="Arial" w:hAnsiTheme="minorHAnsi" w:cstheme="minorHAnsi"/>
                <w:b/>
                <w:sz w:val="16"/>
              </w:rPr>
              <w:t xml:space="preserve"> </w:t>
            </w:r>
            <w:r w:rsidR="002D3F16" w:rsidRPr="00525516">
              <w:rPr>
                <w:rFonts w:asciiTheme="minorHAnsi" w:eastAsia="Arial" w:hAnsiTheme="minorHAnsi" w:cstheme="minorHAnsi"/>
                <w:b/>
                <w:sz w:val="20"/>
              </w:rPr>
              <w:t>2021-571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1D5C9BCA" w14:textId="77777777" w:rsidR="00762A64" w:rsidRPr="00525516" w:rsidRDefault="00EE5762">
            <w:pPr>
              <w:ind w:left="-26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04D15EF1" w14:textId="77777777" w:rsidR="00762A64" w:rsidRPr="00623FB0" w:rsidRDefault="00EE5762">
            <w:pPr>
              <w:spacing w:after="103"/>
              <w:ind w:right="2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23FB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PIECES </w:t>
            </w:r>
          </w:p>
          <w:p w14:paraId="6F33ECC2" w14:textId="77777777" w:rsidR="00762A64" w:rsidRPr="00525516" w:rsidRDefault="00EE5762">
            <w:pPr>
              <w:ind w:left="218"/>
              <w:rPr>
                <w:rFonts w:asciiTheme="minorHAnsi" w:hAnsiTheme="minorHAnsi" w:cstheme="minorHAnsi"/>
              </w:rPr>
            </w:pPr>
            <w:r w:rsidRPr="00623FB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ASSOCIEES </w:t>
            </w:r>
          </w:p>
        </w:tc>
      </w:tr>
      <w:tr w:rsidR="00762A64" w:rsidRPr="00525516" w14:paraId="61F6AD8C" w14:textId="77777777" w:rsidTr="00E75303">
        <w:trPr>
          <w:trHeight w:val="911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08C016C" w14:textId="77777777" w:rsidR="00762A64" w:rsidRPr="00525516" w:rsidRDefault="00EE5762">
            <w:pPr>
              <w:ind w:left="464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12EE866B" wp14:editId="63A76BD8">
                      <wp:extent cx="141039" cy="896225"/>
                      <wp:effectExtent l="0" t="0" r="0" b="0"/>
                      <wp:docPr id="22794" name="Group 22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896225"/>
                                <a:chOff x="0" y="0"/>
                                <a:chExt cx="141039" cy="896225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477869" y="230774"/>
                                  <a:ext cx="114332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3597AB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PREALABLES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A4880D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E866B" id="Group 22794" o:spid="_x0000_s1026" style="width:11.1pt;height:70.55pt;mso-position-horizontal-relative:char;mso-position-vertical-relative:line" coordsize="1410,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">
                      <v:rect id="Rectangle 98" o:spid="_x0000_s1027" style="position:absolute;left:-4778;top:2308;width:11432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14:paraId="383597AB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PREALABLES</w:t>
                              </w:r>
                            </w:p>
                          </w:txbxContent>
                        </v:textbox>
                      </v:rect>
                      <v:rect id="Rectangle 99" o:spid="_x0000_s1028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14:paraId="0AA4880D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61F7AD4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B7F4C0" w14:textId="1BDDDA9E" w:rsidR="00762A64" w:rsidRPr="00525516" w:rsidRDefault="00EE5762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Au 1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  <w:vertAlign w:val="superscript"/>
              </w:rPr>
              <w:t>er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janvier 20</w:t>
            </w:r>
            <w:r w:rsidR="006A33D9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C354C81" w14:textId="77777777" w:rsidR="00762A64" w:rsidRPr="00525516" w:rsidRDefault="00EE5762">
            <w:pPr>
              <w:ind w:left="2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Calcul des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effectifs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: vérification du dépassement du seuil de 50 agents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14:paraId="06B392A1" w14:textId="77777777" w:rsidR="004311C8" w:rsidRDefault="004311C8">
            <w:pPr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53C4DA23" w14:textId="0EB31183" w:rsidR="00762A64" w:rsidRPr="00525516" w:rsidRDefault="009164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2 et </w:t>
            </w:r>
            <w:r w:rsidR="00F81DD6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29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F1527F" w14:textId="24DFBA47" w:rsidR="00762A64" w:rsidRPr="00732A3F" w:rsidRDefault="00623FB0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Annexe</w:t>
            </w:r>
            <w:r w:rsidR="00EE5762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 n°</w:t>
            </w:r>
            <w:r w:rsidR="00916475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2</w:t>
            </w:r>
            <w:r w:rsidR="00EE5762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 conditions effectif électeur </w:t>
            </w:r>
          </w:p>
        </w:tc>
      </w:tr>
      <w:tr w:rsidR="00762A64" w:rsidRPr="00525516" w14:paraId="31879E4D" w14:textId="77777777" w:rsidTr="00E75303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</w:tcPr>
          <w:p w14:paraId="4F6CC4C7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AC5D5DF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2AA7BBE" w14:textId="2A1AF524" w:rsidR="00762A64" w:rsidRPr="00525516" w:rsidRDefault="00EE5762">
            <w:pPr>
              <w:ind w:left="118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Avant le </w:t>
            </w:r>
            <w:r w:rsidR="006A33D9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30 avril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20</w:t>
            </w:r>
            <w:r w:rsidR="006A33D9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159F68C" w14:textId="1BC3A835" w:rsidR="00762A64" w:rsidRPr="00525516" w:rsidRDefault="00EE5762">
            <w:pPr>
              <w:ind w:left="2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Transmission au Centre de Gestion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des effectifs employés au 1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  <w:vertAlign w:val="superscript"/>
              </w:rPr>
              <w:t>er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janvier 20</w:t>
            </w:r>
            <w:r w:rsidR="006A33D9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14:paraId="0354407D" w14:textId="14713CBD" w:rsidR="00762A64" w:rsidRPr="00525516" w:rsidRDefault="00762A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3AB6E7" w14:textId="77777777" w:rsidR="00762A64" w:rsidRPr="00732A3F" w:rsidRDefault="00EE5762">
            <w:pPr>
              <w:ind w:right="1"/>
              <w:jc w:val="center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- </w:t>
            </w:r>
          </w:p>
        </w:tc>
      </w:tr>
      <w:tr w:rsidR="00762A64" w:rsidRPr="00525516" w14:paraId="3C0756FB" w14:textId="77777777" w:rsidTr="00E75303">
        <w:trPr>
          <w:trHeight w:val="2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</w:tcPr>
          <w:p w14:paraId="3AD0CD69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764FC06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Organisations syndicales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8256BEF" w14:textId="1864E65C" w:rsidR="00762A64" w:rsidRPr="00525516" w:rsidRDefault="00EE5762">
            <w:pPr>
              <w:spacing w:after="1" w:line="366" w:lineRule="auto"/>
              <w:ind w:left="252" w:right="252" w:firstLine="2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Le 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XX mai 2022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« dans les plus </w:t>
            </w: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brefs  délais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et au plus tard  </w:t>
            </w:r>
          </w:p>
          <w:p w14:paraId="4EAAB678" w14:textId="77777777" w:rsidR="00762A64" w:rsidRPr="00525516" w:rsidRDefault="00EE5762">
            <w:pPr>
              <w:spacing w:line="367" w:lineRule="auto"/>
              <w:ind w:left="173" w:right="60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6 mois avant la </w:t>
            </w: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date  du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scrutin » </w:t>
            </w:r>
          </w:p>
          <w:p w14:paraId="0627032C" w14:textId="7064686C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Entre le 01/01/20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et le 0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/06/20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1B15FD7" w14:textId="77777777" w:rsidR="00762A64" w:rsidRPr="00525516" w:rsidRDefault="00EE5762">
            <w:pPr>
              <w:spacing w:after="1"/>
              <w:ind w:left="29" w:right="137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Réunion avec les organisations syndicales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: information des effectifs employés (part homme/femme), propagande, modèle de matériel de vote, désignation des représentants présents au dépouillement. </w:t>
            </w:r>
          </w:p>
          <w:p w14:paraId="2CB67F11" w14:textId="77777777" w:rsidR="00762A64" w:rsidRPr="00525516" w:rsidRDefault="00EE5762">
            <w:pPr>
              <w:ind w:left="2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70357F59" w14:textId="3B38CF23" w:rsidR="00762A64" w:rsidRPr="00525516" w:rsidRDefault="00EE5762">
            <w:pPr>
              <w:ind w:left="29" w:right="138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>Il s’agit des OS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>représentées au C</w:t>
            </w:r>
            <w:r w:rsidR="002D3F16" w:rsidRPr="00525516">
              <w:rPr>
                <w:rFonts w:asciiTheme="minorHAnsi" w:eastAsia="Arial" w:hAnsiTheme="minorHAnsi" w:cstheme="minorHAnsi"/>
                <w:i/>
                <w:sz w:val="20"/>
              </w:rPr>
              <w:t>ST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 ou, 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  <w:u w:val="single" w:color="000000"/>
              </w:rPr>
              <w:t>à défaut, des syndicats ou sections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  <w:u w:val="single" w:color="000000"/>
              </w:rPr>
              <w:t>syndicales qui ont fourni à l’autorité territoriale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 les informations. L’autorité territoriale n’a pas l’obligation de solliciter les syndicats qui ne se manifestent pas.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14:paraId="4F6360CF" w14:textId="5DE345E8" w:rsidR="00762A64" w:rsidRPr="00525516" w:rsidRDefault="00762A64">
            <w:pPr>
              <w:ind w:right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E3AA41" w14:textId="52342E2F" w:rsidR="00762A64" w:rsidRPr="00732A3F" w:rsidRDefault="007D6190">
            <w:pPr>
              <w:jc w:val="center"/>
              <w:rPr>
                <w:rFonts w:asciiTheme="minorHAnsi" w:hAnsiTheme="minorHAnsi" w:cstheme="minorHAnsi"/>
                <w:color w:val="2F5496" w:themeColor="accent1" w:themeShade="BF"/>
              </w:rPr>
            </w:pPr>
            <w:r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Annexe n°</w:t>
            </w:r>
            <w:r w:rsidR="00916475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3</w:t>
            </w:r>
            <w:r w:rsidR="00EE5762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 </w:t>
            </w:r>
          </w:p>
        </w:tc>
      </w:tr>
      <w:tr w:rsidR="00762A64" w:rsidRPr="00525516" w14:paraId="123E67BF" w14:textId="77777777" w:rsidTr="00E75303">
        <w:trPr>
          <w:trHeight w:val="2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</w:tcPr>
          <w:p w14:paraId="00A0AD16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F1CC690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Organe délibérant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293252A" w14:textId="02089462" w:rsidR="00762A64" w:rsidRPr="00525516" w:rsidRDefault="00EE5762">
            <w:pPr>
              <w:ind w:left="418" w:right="418" w:firstLine="37"/>
              <w:jc w:val="center"/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6 </w:t>
            </w: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mois  avant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le scrutin 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soit le 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juin 2018 </w:t>
            </w:r>
          </w:p>
          <w:p w14:paraId="4A2B5C76" w14:textId="77777777" w:rsidR="006E700C" w:rsidRPr="00525516" w:rsidRDefault="006E700C" w:rsidP="006E700C">
            <w:pPr>
              <w:rPr>
                <w:rFonts w:asciiTheme="minorHAnsi" w:hAnsiTheme="minorHAnsi" w:cstheme="minorHAnsi"/>
              </w:rPr>
            </w:pPr>
          </w:p>
          <w:p w14:paraId="628E7C98" w14:textId="77777777" w:rsidR="006E700C" w:rsidRPr="00525516" w:rsidRDefault="006E700C" w:rsidP="006E700C">
            <w:pPr>
              <w:rPr>
                <w:rFonts w:asciiTheme="minorHAnsi" w:hAnsiTheme="minorHAnsi" w:cstheme="minorHAnsi"/>
              </w:rPr>
            </w:pPr>
          </w:p>
          <w:p w14:paraId="5A6E51CE" w14:textId="77777777" w:rsidR="006E700C" w:rsidRPr="00525516" w:rsidRDefault="006E700C" w:rsidP="006E700C">
            <w:pPr>
              <w:rPr>
                <w:rFonts w:asciiTheme="minorHAnsi" w:hAnsiTheme="minorHAnsi" w:cstheme="minorHAnsi"/>
              </w:rPr>
            </w:pPr>
          </w:p>
          <w:p w14:paraId="7DFA442C" w14:textId="0F4EBB26" w:rsidR="006E700C" w:rsidRPr="00525516" w:rsidRDefault="006E700C" w:rsidP="006E700C">
            <w:pPr>
              <w:ind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5164ABB" w14:textId="0BBEF922" w:rsidR="00762A64" w:rsidRPr="00525516" w:rsidRDefault="00EE5762">
            <w:pPr>
              <w:ind w:left="2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Délibération relative 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à la mise en place du Comité Social Territorial local</w:t>
            </w:r>
            <w:r w:rsidR="00E75303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et la part F/H après consultation des OS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. Elle porte sur :</w:t>
            </w:r>
          </w:p>
          <w:p w14:paraId="433D91AB" w14:textId="77777777" w:rsidR="00762A64" w:rsidRPr="00525516" w:rsidRDefault="00EE5762">
            <w:pPr>
              <w:ind w:left="2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2C0A2DA1" w14:textId="77777777" w:rsidR="00762A64" w:rsidRPr="00525516" w:rsidRDefault="00EE5762">
            <w:pPr>
              <w:numPr>
                <w:ilvl w:val="0"/>
                <w:numId w:val="1"/>
              </w:numPr>
              <w:spacing w:after="22"/>
              <w:ind w:hanging="348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le</w:t>
            </w:r>
            <w:proofErr w:type="gramEnd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nombre de représentant du personnel (entre 7 et 15) </w:t>
            </w:r>
          </w:p>
          <w:p w14:paraId="1D855188" w14:textId="77777777" w:rsidR="00762A64" w:rsidRPr="00525516" w:rsidRDefault="00EE5762">
            <w:pPr>
              <w:numPr>
                <w:ilvl w:val="0"/>
                <w:numId w:val="1"/>
              </w:numPr>
              <w:spacing w:after="24"/>
              <w:ind w:hanging="348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>le</w:t>
            </w:r>
            <w:proofErr w:type="gramEnd"/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 paritarisme (ou n’instituant pas le paritarisme) </w:t>
            </w: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 </w:t>
            </w:r>
          </w:p>
          <w:p w14:paraId="1E95924B" w14:textId="77777777" w:rsidR="00762A64" w:rsidRPr="00525516" w:rsidRDefault="00EE5762">
            <w:pPr>
              <w:numPr>
                <w:ilvl w:val="0"/>
                <w:numId w:val="1"/>
              </w:numPr>
              <w:spacing w:line="248" w:lineRule="auto"/>
              <w:ind w:hanging="348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>le</w:t>
            </w:r>
            <w:proofErr w:type="gramEnd"/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 recueil des votes des représentants de la collectivité (ou l’absence de recueil des votes)</w:t>
            </w: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 </w:t>
            </w:r>
          </w:p>
          <w:p w14:paraId="6B1A1073" w14:textId="77777777" w:rsidR="00762A64" w:rsidRPr="00525516" w:rsidRDefault="00EE5762">
            <w:pPr>
              <w:numPr>
                <w:ilvl w:val="0"/>
                <w:numId w:val="1"/>
              </w:numPr>
              <w:spacing w:line="242" w:lineRule="auto"/>
              <w:ind w:hanging="348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>désignation</w:t>
            </w:r>
            <w:proofErr w:type="gramEnd"/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 des représentants des élus, le cas échéant, pour réajuster les 2 collèges.</w:t>
            </w: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 </w:t>
            </w:r>
          </w:p>
          <w:p w14:paraId="61F5F75F" w14:textId="3F395903" w:rsidR="00762A64" w:rsidRPr="00525516" w:rsidRDefault="00762A64" w:rsidP="00E753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14:paraId="04A1AA10" w14:textId="77777777" w:rsidR="004311C8" w:rsidRDefault="004311C8">
            <w:pPr>
              <w:ind w:left="58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028662DE" w14:textId="77777777" w:rsidR="004311C8" w:rsidRDefault="004311C8">
            <w:pPr>
              <w:ind w:left="58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1C4C747E" w14:textId="77777777" w:rsidR="004311C8" w:rsidRDefault="004311C8">
            <w:pPr>
              <w:ind w:left="58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5E7D79B6" w14:textId="77777777" w:rsidR="004311C8" w:rsidRDefault="004311C8">
            <w:pPr>
              <w:ind w:left="58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341FF16C" w14:textId="3C1DCE3B" w:rsidR="00762A64" w:rsidRPr="00525516" w:rsidRDefault="00E75303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29 et </w:t>
            </w:r>
            <w:r w:rsidR="005E7F97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30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7D8404" w14:textId="5E256121" w:rsidR="00762A64" w:rsidRPr="00732A3F" w:rsidRDefault="00623FB0">
            <w:pPr>
              <w:ind w:left="14" w:hanging="14"/>
              <w:jc w:val="center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Annexe</w:t>
            </w:r>
            <w:r w:rsidR="00EE5762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 n°</w:t>
            </w:r>
            <w:r w:rsidR="00916475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4</w:t>
            </w:r>
            <w:r w:rsidR="00EE5762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, </w:t>
            </w:r>
            <w:r w:rsidR="00916475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5</w:t>
            </w:r>
            <w:r w:rsidR="00F975A0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, </w:t>
            </w:r>
            <w:r w:rsidR="00916475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6</w:t>
            </w:r>
            <w:r w:rsidR="00EE5762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 et </w:t>
            </w:r>
            <w:r w:rsidR="00916475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>7</w:t>
            </w:r>
            <w:r w:rsidR="00EE5762" w:rsidRPr="00732A3F">
              <w:rPr>
                <w:rFonts w:asciiTheme="minorHAnsi" w:eastAsia="Arial" w:hAnsiTheme="minorHAnsi" w:cstheme="minorHAnsi"/>
                <w:color w:val="2F5496" w:themeColor="accent1" w:themeShade="BF"/>
                <w:sz w:val="20"/>
              </w:rPr>
              <w:t xml:space="preserve"> modèles de délibérations </w:t>
            </w:r>
          </w:p>
        </w:tc>
      </w:tr>
      <w:tr w:rsidR="00762A64" w:rsidRPr="00525516" w14:paraId="0C6DB078" w14:textId="77777777" w:rsidTr="00E75303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1EB923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8B1811A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CB2B95C" w14:textId="77777777" w:rsidR="00762A64" w:rsidRPr="00525516" w:rsidRDefault="00EE5762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Immédiatement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F7DBC03" w14:textId="77777777" w:rsidR="00762A64" w:rsidRPr="00525516" w:rsidRDefault="00EE5762">
            <w:pPr>
              <w:ind w:left="2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Communication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aux organisations syndicales de la délibération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A2A4C4" w14:textId="57C1ACA6" w:rsidR="00762A64" w:rsidRPr="00525516" w:rsidRDefault="00EE5762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97DFB2" w14:textId="77777777" w:rsidR="00762A64" w:rsidRPr="00525516" w:rsidRDefault="00EE5762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</w:tbl>
    <w:p w14:paraId="6717A85C" w14:textId="77777777" w:rsidR="00762A64" w:rsidRPr="00525516" w:rsidRDefault="00762A64">
      <w:pPr>
        <w:spacing w:after="0"/>
        <w:ind w:left="-1418" w:right="14087"/>
        <w:rPr>
          <w:rFonts w:asciiTheme="minorHAnsi" w:hAnsiTheme="minorHAnsi" w:cstheme="minorHAnsi"/>
        </w:rPr>
      </w:pPr>
    </w:p>
    <w:tbl>
      <w:tblPr>
        <w:tblStyle w:val="TableGrid"/>
        <w:tblW w:w="15030" w:type="dxa"/>
        <w:tblInd w:w="-426" w:type="dxa"/>
        <w:tblCellMar>
          <w:top w:w="47" w:type="dxa"/>
          <w:left w:w="29" w:type="dxa"/>
        </w:tblCellMar>
        <w:tblLook w:val="04A0" w:firstRow="1" w:lastRow="0" w:firstColumn="1" w:lastColumn="0" w:noHBand="0" w:noVBand="1"/>
      </w:tblPr>
      <w:tblGrid>
        <w:gridCol w:w="1126"/>
        <w:gridCol w:w="1424"/>
        <w:gridCol w:w="2489"/>
        <w:gridCol w:w="6964"/>
        <w:gridCol w:w="1423"/>
        <w:gridCol w:w="1604"/>
      </w:tblGrid>
      <w:tr w:rsidR="00762A64" w:rsidRPr="00525516" w14:paraId="5F8E8A58" w14:textId="77777777">
        <w:trPr>
          <w:trHeight w:val="1193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72D" w14:textId="77777777" w:rsidR="00762A64" w:rsidRPr="00525516" w:rsidRDefault="00EE5762">
            <w:pPr>
              <w:ind w:left="248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28E1276B" wp14:editId="60B20790">
                      <wp:extent cx="441571" cy="1366746"/>
                      <wp:effectExtent l="0" t="0" r="0" b="0"/>
                      <wp:docPr id="23706" name="Group 23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571" cy="1366746"/>
                                <a:chOff x="0" y="0"/>
                                <a:chExt cx="441571" cy="1366746"/>
                              </a:xfrm>
                            </wpg:grpSpPr>
                            <wps:wsp>
                              <wps:cNvPr id="540" name="Rectangle 540"/>
                              <wps:cNvSpPr/>
                              <wps:spPr>
                                <a:xfrm rot="-5399999">
                                  <a:off x="-711630" y="389809"/>
                                  <a:ext cx="161084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29582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20"/>
                                      </w:rPr>
                                      <w:t xml:space="preserve">DESIGNATION DES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-665743" y="364069"/>
                                  <a:ext cx="181777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EBCC00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20"/>
                                      </w:rPr>
                                      <w:t xml:space="preserve">REPRESENTANTS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-350113" y="423362"/>
                                  <a:ext cx="14888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1BCF5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20"/>
                                      </w:rPr>
                                      <w:t>LA COLLECTIVITE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370939" y="2249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BE7221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1276B" id="Group 23706" o:spid="_x0000_s1029" style="width:34.75pt;height:107.6pt;mso-position-horizontal-relative:char;mso-position-vertical-relative:line" coordsize="4415,1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">
                      <v:rect id="Rectangle 540" o:spid="_x0000_s1030" style="position:absolute;left:-7116;top:3898;width:16108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AP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chPnhTDgCcvcPAAD//wMAUEsBAi0AFAAGAAgAAAAhANvh9svuAAAAhQEAABMAAAAAAAAAAAAA&#10;AAAAAAAAAFtDb250ZW50X1R5cGVzXS54bWxQSwECLQAUAAYACAAAACEAWvQsW78AAAAVAQAACwAA&#10;AAAAAAAAAAAAAAAfAQAAX3JlbHMvLnJlbHNQSwECLQAUAAYACAAAACEAtV+wD8MAAADcAAAADwAA&#10;AAAAAAAAAAAAAAAHAgAAZHJzL2Rvd25yZXYueG1sUEsFBgAAAAADAAMAtwAAAPcCAAAAAA==&#10;" filled="f" stroked="f">
                        <v:textbox inset="0,0,0,0">
                          <w:txbxContent>
                            <w:p w14:paraId="66D29582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DESIGNATION DES </w:t>
                              </w:r>
                            </w:p>
                          </w:txbxContent>
                        </v:textbox>
                      </v:rect>
                      <v:rect id="Rectangle 541" o:spid="_x0000_s1031" style="position:absolute;left:-6658;top:3641;width:1817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WU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hOYvg7E46ATH8BAAD//wMAUEsBAi0AFAAGAAgAAAAhANvh9svuAAAAhQEAABMAAAAAAAAA&#10;AAAAAAAAAAAAAFtDb250ZW50X1R5cGVzXS54bWxQSwECLQAUAAYACAAAACEAWvQsW78AAAAVAQAA&#10;CwAAAAAAAAAAAAAAAAAfAQAAX3JlbHMvLnJlbHNQSwECLQAUAAYACAAAACEA2hMVlMYAAADcAAAA&#10;DwAAAAAAAAAAAAAAAAAHAgAAZHJzL2Rvd25yZXYueG1sUEsFBgAAAAADAAMAtwAAAPoCAAAAAA==&#10;" filled="f" stroked="f">
                        <v:textbox inset="0,0,0,0">
                          <w:txbxContent>
                            <w:p w14:paraId="24EBCC00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REPRESENTANTS DE </w:t>
                              </w:r>
                            </w:p>
                          </w:txbxContent>
                        </v:textbox>
                      </v:rect>
                      <v:rect id="Rectangle 542" o:spid="_x0000_s1032" style="position:absolute;left:-3501;top:4234;width:1488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vj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" filled="f" stroked="f">
                        <v:textbox inset="0,0,0,0">
                          <w:txbxContent>
                            <w:p w14:paraId="1971BCF5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>LA COLLECTIVITE</w:t>
                              </w:r>
                            </w:p>
                          </w:txbxContent>
                        </v:textbox>
                      </v:rect>
                      <v:rect id="Rectangle 543" o:spid="_x0000_s1033" style="position:absolute;left:3709;top:225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54xgAAANw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o/hAJ5nwhGQ8wcAAAD//wMAUEsBAi0AFAAGAAgAAAAhANvh9svuAAAAhQEAABMAAAAAAAAA&#10;AAAAAAAAAAAAAFtDb250ZW50X1R5cGVzXS54bWxQSwECLQAUAAYACAAAACEAWvQsW78AAAAVAQAA&#10;CwAAAAAAAAAAAAAAAAAfAQAAX3JlbHMvLnJlbHNQSwECLQAUAAYACAAAACEARY0ueMYAAADcAAAA&#10;DwAAAAAAAAAAAAAAAAAHAgAAZHJzL2Rvd25yZXYueG1sUEsFBgAAAAADAAMAtwAAAPoCAAAAAA==&#10;" filled="f" stroked="f">
                        <v:textbox inset="0,0,0,0">
                          <w:txbxContent>
                            <w:p w14:paraId="0BBE7221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0673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Autorité territoriale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4018" w14:textId="77777777" w:rsidR="00762A64" w:rsidRPr="00525516" w:rsidRDefault="00EE5762">
            <w:pPr>
              <w:ind w:right="3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Pas de délai particulier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C27" w14:textId="77777777" w:rsidR="00762A64" w:rsidRPr="00525516" w:rsidRDefault="00EE5762">
            <w:pPr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Désignation des représentants de la collectivité 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>parmi les membres de l’organe délibérant et des agents de la collectivité (réajustement)</w:t>
            </w: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D911" w14:textId="3DE8FC9C" w:rsidR="00762A64" w:rsidRPr="00525516" w:rsidRDefault="00762A64">
            <w:pPr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429" w14:textId="2D4BBB85" w:rsidR="00762A64" w:rsidRPr="00525516" w:rsidRDefault="00762A64">
            <w:pPr>
              <w:ind w:left="60"/>
              <w:rPr>
                <w:rFonts w:asciiTheme="minorHAnsi" w:hAnsiTheme="minorHAnsi" w:cstheme="minorHAnsi"/>
              </w:rPr>
            </w:pPr>
          </w:p>
        </w:tc>
      </w:tr>
      <w:tr w:rsidR="00762A64" w:rsidRPr="00525516" w14:paraId="086EE756" w14:textId="77777777" w:rsidTr="006B604F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4DAC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BB6B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BC21" w14:textId="77777777" w:rsidR="00762A64" w:rsidRPr="00525516" w:rsidRDefault="00EE5762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Pas de délai particulier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2A08" w14:textId="32D8413E" w:rsidR="00762A64" w:rsidRPr="00525516" w:rsidRDefault="00EE5762">
            <w:pPr>
              <w:ind w:right="136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Désignation du Président </w:t>
            </w: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>parmi les membres de l’organe délibérant (autorité territoriale est président de droit</w:t>
            </w:r>
            <w:r w:rsidR="008F4128">
              <w:rPr>
                <w:rFonts w:asciiTheme="minorHAnsi" w:eastAsia="Arial" w:hAnsiTheme="minorHAnsi" w:cstheme="minorHAnsi"/>
                <w:i/>
                <w:sz w:val="20"/>
              </w:rPr>
              <w:t>)</w:t>
            </w:r>
            <w:r w:rsidRPr="00525516">
              <w:rPr>
                <w:rFonts w:asciiTheme="minorHAnsi" w:eastAsia="Arial" w:hAnsiTheme="minorHAnsi" w:cstheme="minorHAnsi"/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7243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053E2" w14:textId="4D65A88B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i/>
                <w:sz w:val="20"/>
              </w:rPr>
              <w:t xml:space="preserve"> </w:t>
            </w:r>
          </w:p>
        </w:tc>
      </w:tr>
      <w:tr w:rsidR="00762A64" w:rsidRPr="00525516" w14:paraId="6ACDD512" w14:textId="77777777" w:rsidTr="006B604F">
        <w:trPr>
          <w:trHeight w:val="1796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1AD86BE" w14:textId="77777777" w:rsidR="00762A64" w:rsidRPr="00525516" w:rsidRDefault="00EE5762">
            <w:pPr>
              <w:ind w:left="435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28D91B65" wp14:editId="2BFCC3BD">
                      <wp:extent cx="141039" cy="2158351"/>
                      <wp:effectExtent l="0" t="0" r="0" b="0"/>
                      <wp:docPr id="24215" name="Group 24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158351"/>
                                <a:chOff x="0" y="0"/>
                                <a:chExt cx="141039" cy="2158351"/>
                              </a:xfrm>
                            </wpg:grpSpPr>
                            <wps:wsp>
                              <wps:cNvPr id="625" name="Rectangle 625"/>
                              <wps:cNvSpPr/>
                              <wps:spPr>
                                <a:xfrm rot="-5399999">
                                  <a:off x="-1316685" y="654083"/>
                                  <a:ext cx="282095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270959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DEPOT DE LISTES DE CANDIDATS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6" name="Rectangle 626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9AF4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91B65" id="Group 24215" o:spid="_x0000_s1034" style="width:11.1pt;height:169.95pt;mso-position-horizontal-relative:char;mso-position-vertical-relative:line" coordsize="1410,2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">
                      <v:rect id="Rectangle 625" o:spid="_x0000_s1035" style="position:absolute;left:-13167;top:6541;width:28209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dL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mcLjTDgCMrkDAAD//wMAUEsBAi0AFAAGAAgAAAAhANvh9svuAAAAhQEAABMAAAAAAAAA&#10;AAAAAAAAAAAAAFtDb250ZW50X1R5cGVzXS54bWxQSwECLQAUAAYACAAAACEAWvQsW78AAAAVAQAA&#10;CwAAAAAAAAAAAAAAAAAfAQAAX3JlbHMvLnJlbHNQSwECLQAUAAYACAAAACEAo9KXS8YAAADcAAAA&#10;DwAAAAAAAAAAAAAAAAAHAgAAZHJzL2Rvd25yZXYueG1sUEsFBgAAAAADAAMAtwAAAPoCAAAAAA==&#10;" filled="f" stroked="f">
                        <v:textbox inset="0,0,0,0">
                          <w:txbxContent>
                            <w:p w14:paraId="71270959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DEPOT DE LISTES DE CANDIDATS</w:t>
                              </w:r>
                            </w:p>
                          </w:txbxContent>
                        </v:textbox>
                      </v:rect>
                      <v:rect id="Rectangle 626" o:spid="_x0000_s1036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k8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" filled="f" stroked="f">
                        <v:textbox inset="0,0,0,0">
                          <w:txbxContent>
                            <w:p w14:paraId="38609AF4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16D8DA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Organisation syndicale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C89F505" w14:textId="77777777" w:rsidR="00762A64" w:rsidRPr="00525516" w:rsidRDefault="00EE5762">
            <w:pPr>
              <w:spacing w:after="103"/>
              <w:ind w:right="2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J – 6 semaines </w:t>
            </w:r>
          </w:p>
          <w:p w14:paraId="738981C7" w14:textId="77777777" w:rsidR="00762A64" w:rsidRPr="00525516" w:rsidRDefault="00EE5762">
            <w:pPr>
              <w:spacing w:after="101"/>
              <w:ind w:left="5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(</w:t>
            </w: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date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à définir avec les OS) </w:t>
            </w:r>
          </w:p>
          <w:p w14:paraId="7D449BA3" w14:textId="42A5C814" w:rsidR="00762A64" w:rsidRPr="00525516" w:rsidRDefault="00EE5762">
            <w:pPr>
              <w:ind w:left="132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 le 2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7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20</w:t>
            </w:r>
            <w:r w:rsidR="002D3F16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 au plus tard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13AF3B" w14:textId="77777777" w:rsidR="00762A64" w:rsidRPr="00525516" w:rsidRDefault="00EE5762">
            <w:pPr>
              <w:spacing w:after="18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Dépôt des listes de candidats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par les délégués de liste des organisations </w:t>
            </w:r>
          </w:p>
          <w:p w14:paraId="2A363D62" w14:textId="77777777" w:rsidR="00762A64" w:rsidRPr="00525516" w:rsidRDefault="00EE5762">
            <w:pPr>
              <w:ind w:right="138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syndicales</w:t>
            </w:r>
            <w:proofErr w:type="gramEnd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remplissant les conditions fixées par l’article 9bis de la loi n° 83634 du 13 juillet 1983, accompagnée d’une 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déclaration de candidature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signée par chaque candidat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3A5AAC6" w14:textId="77777777" w:rsidR="004311C8" w:rsidRDefault="004311C8" w:rsidP="005E7F97">
            <w:pPr>
              <w:ind w:left="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698AB246" w14:textId="77777777" w:rsidR="004311C8" w:rsidRDefault="004311C8" w:rsidP="005E7F97">
            <w:pPr>
              <w:ind w:left="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7C91B14D" w14:textId="77777777" w:rsidR="004311C8" w:rsidRDefault="004311C8" w:rsidP="005E7F97">
            <w:pPr>
              <w:ind w:left="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7DDD8EFF" w14:textId="08E60D1C" w:rsidR="00762A64" w:rsidRPr="00525516" w:rsidRDefault="00EE5762" w:rsidP="005E7F97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5E7F97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D86E63" w14:textId="4FFFC46C" w:rsidR="00762A64" w:rsidRPr="00525516" w:rsidRDefault="00762A64">
            <w:pPr>
              <w:spacing w:after="101"/>
              <w:ind w:left="26"/>
              <w:jc w:val="center"/>
              <w:rPr>
                <w:rFonts w:asciiTheme="minorHAnsi" w:hAnsiTheme="minorHAnsi" w:cstheme="minorHAnsi"/>
              </w:rPr>
            </w:pPr>
          </w:p>
          <w:p w14:paraId="460FAFC5" w14:textId="58A23FF1" w:rsidR="00762A64" w:rsidRPr="00525516" w:rsidRDefault="008F4128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Annexe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n°</w:t>
            </w: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8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  <w:proofErr w:type="gramStart"/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modèle</w:t>
            </w:r>
            <w:proofErr w:type="gramEnd"/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de </w:t>
            </w:r>
          </w:p>
          <w:p w14:paraId="62D6F04E" w14:textId="4F4ADF86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déclaration</w:t>
            </w:r>
            <w:proofErr w:type="gramEnd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individuelle </w:t>
            </w:r>
            <w:r w:rsidR="008F4128">
              <w:rPr>
                <w:rFonts w:asciiTheme="minorHAnsi" w:eastAsia="Arial" w:hAnsiTheme="minorHAnsi" w:cstheme="minorHAnsi"/>
                <w:color w:val="333333"/>
                <w:sz w:val="20"/>
              </w:rPr>
              <w:t>de candidature</w:t>
            </w:r>
          </w:p>
        </w:tc>
      </w:tr>
      <w:tr w:rsidR="00762A64" w:rsidRPr="00525516" w14:paraId="5EDC3909" w14:textId="77777777" w:rsidTr="00E75303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</w:tcPr>
          <w:p w14:paraId="75741397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1207208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C35F38" w14:textId="77777777" w:rsidR="00762A64" w:rsidRPr="00525516" w:rsidRDefault="00EE5762">
            <w:pPr>
              <w:ind w:right="3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A réception de la liste 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28B7AB" w14:textId="77777777" w:rsidR="00762A64" w:rsidRPr="00525516" w:rsidRDefault="00EE5762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Récépissé de dépôt de liste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remis au délégué de liste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260A301B" w14:textId="77777777" w:rsidR="004311C8" w:rsidRDefault="004311C8">
            <w:pPr>
              <w:ind w:right="31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431AF5A2" w14:textId="4866AD11" w:rsidR="00762A64" w:rsidRPr="00525516" w:rsidRDefault="00EE5762">
            <w:pPr>
              <w:ind w:right="31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5E7F97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4E31DF" w14:textId="4307FE19" w:rsidR="00762A64" w:rsidRPr="00525516" w:rsidRDefault="00FB77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Annexe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n°</w:t>
            </w: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9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  <w:proofErr w:type="gramStart"/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modèle</w:t>
            </w:r>
            <w:proofErr w:type="gramEnd"/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de récépissé </w:t>
            </w:r>
          </w:p>
        </w:tc>
      </w:tr>
      <w:tr w:rsidR="00762A64" w:rsidRPr="00525516" w14:paraId="162188CE" w14:textId="77777777" w:rsidTr="00E75303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</w:tcPr>
          <w:p w14:paraId="41850661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</w:tcPr>
          <w:p w14:paraId="27529799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8E92B0" w14:textId="77777777" w:rsidR="00762A64" w:rsidRPr="00525516" w:rsidRDefault="00EE5762">
            <w:pPr>
              <w:spacing w:after="120" w:line="241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1 jour après la date limite de dépôt des listes </w:t>
            </w:r>
          </w:p>
          <w:p w14:paraId="469E3611" w14:textId="75327970" w:rsidR="00762A64" w:rsidRPr="00525516" w:rsidRDefault="00EE5762">
            <w:pPr>
              <w:ind w:left="132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 le 2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20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1AFB162" w14:textId="17DC91DC" w:rsidR="00762A64" w:rsidRPr="00AB5EF7" w:rsidRDefault="00EE5762" w:rsidP="00AB5EF7">
            <w:pPr>
              <w:spacing w:after="119" w:line="267" w:lineRule="auto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Remise de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décision motivée de l’irrecevabilité de la liste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au délégué de liste par l’autorité territoriale au regard </w:t>
            </w:r>
            <w:r w:rsidRPr="00AB5EF7">
              <w:rPr>
                <w:rFonts w:asciiTheme="minorHAnsi" w:eastAsia="Arial" w:hAnsiTheme="minorHAnsi" w:cstheme="minorHAnsi"/>
                <w:color w:val="333333"/>
                <w:sz w:val="20"/>
              </w:rPr>
              <w:t>des règles</w:t>
            </w:r>
            <w:r w:rsidR="00E75303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notamment</w:t>
            </w:r>
            <w:r w:rsidRPr="00AB5EF7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de listes incomplètes</w:t>
            </w:r>
          </w:p>
          <w:p w14:paraId="3C34C0A3" w14:textId="77777777" w:rsidR="00762A64" w:rsidRPr="00525516" w:rsidRDefault="00EE5762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Aucune liste ne peut être modifiée après ce délai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1CDA8E91" w14:textId="77777777" w:rsidR="004311C8" w:rsidRDefault="004311C8">
            <w:pPr>
              <w:ind w:right="29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098B847F" w14:textId="77777777" w:rsidR="004311C8" w:rsidRDefault="004311C8">
            <w:pPr>
              <w:ind w:right="29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4ECF045B" w14:textId="079C12D7" w:rsidR="00762A64" w:rsidRPr="00525516" w:rsidRDefault="00EE5762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5E7F97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35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6E6FA69" w14:textId="77777777" w:rsidR="00762A64" w:rsidRPr="00525516" w:rsidRDefault="00EE5762">
            <w:pPr>
              <w:ind w:right="30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  <w:tr w:rsidR="00762A64" w:rsidRPr="00525516" w14:paraId="3F3AFB45" w14:textId="77777777" w:rsidTr="00E75303">
        <w:trPr>
          <w:trHeight w:val="1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</w:tcPr>
          <w:p w14:paraId="1F8A07A7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D5449B8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9CC639" w14:textId="77777777" w:rsidR="00762A64" w:rsidRPr="00525516" w:rsidRDefault="00EE5762">
            <w:pPr>
              <w:spacing w:after="122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2 jours après la date limite du dépôt des listes de candidats </w:t>
            </w:r>
          </w:p>
          <w:p w14:paraId="1A6D6342" w14:textId="22FDD247" w:rsidR="00762A64" w:rsidRPr="00525516" w:rsidRDefault="00EE5762">
            <w:pPr>
              <w:ind w:left="132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 le 2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9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20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18599D7" w14:textId="77777777" w:rsidR="00762A64" w:rsidRPr="00525516" w:rsidRDefault="00EE5762">
            <w:pPr>
              <w:spacing w:after="101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Affichage des listes de candidats. </w:t>
            </w:r>
          </w:p>
          <w:p w14:paraId="2D6BB628" w14:textId="77777777" w:rsidR="00762A64" w:rsidRPr="00525516" w:rsidRDefault="00EE5762">
            <w:pPr>
              <w:ind w:left="4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  <w:u w:val="single" w:color="333333"/>
              </w:rPr>
              <w:t>NB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: Les rectifications apportées ultérieurement à cette date sont affichées immédiatement.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BF1E37" w14:textId="77777777" w:rsidR="004311C8" w:rsidRDefault="004311C8">
            <w:pPr>
              <w:ind w:right="29"/>
              <w:jc w:val="center"/>
              <w:rPr>
                <w:rFonts w:asciiTheme="minorHAnsi" w:hAnsiTheme="minorHAnsi" w:cstheme="minorHAnsi"/>
              </w:rPr>
            </w:pPr>
          </w:p>
          <w:p w14:paraId="07C4014E" w14:textId="77777777" w:rsidR="004311C8" w:rsidRDefault="004311C8">
            <w:pPr>
              <w:ind w:right="29"/>
              <w:jc w:val="center"/>
              <w:rPr>
                <w:rFonts w:asciiTheme="minorHAnsi" w:hAnsiTheme="minorHAnsi" w:cstheme="minorHAnsi"/>
              </w:rPr>
            </w:pPr>
          </w:p>
          <w:p w14:paraId="1837E97C" w14:textId="29F71A98" w:rsidR="00762A64" w:rsidRPr="00525516" w:rsidRDefault="00063B39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</w:rPr>
              <w:t>Art 36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05026E" w14:textId="77777777" w:rsidR="00762A64" w:rsidRPr="00525516" w:rsidRDefault="00EE5762">
            <w:pPr>
              <w:ind w:right="30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  <w:tr w:rsidR="00762A64" w:rsidRPr="00525516" w14:paraId="2915E5F2" w14:textId="77777777" w:rsidTr="00E75303">
        <w:trPr>
          <w:trHeight w:val="1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C66094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973F7CA" w14:textId="77777777" w:rsidR="00762A64" w:rsidRPr="00525516" w:rsidRDefault="00EE5762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Toute personne </w:t>
            </w:r>
          </w:p>
          <w:p w14:paraId="50F5DB0C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ayant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intérêt à agir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2E12CF6" w14:textId="77777777" w:rsidR="00762A64" w:rsidRPr="00525516" w:rsidRDefault="00EE5762">
            <w:pPr>
              <w:spacing w:after="118" w:line="241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3 jours après la date limite du dépôt des listes de candidats </w:t>
            </w:r>
          </w:p>
          <w:p w14:paraId="1386856E" w14:textId="227EF067" w:rsidR="00762A64" w:rsidRPr="00525516" w:rsidRDefault="00EE5762">
            <w:pPr>
              <w:ind w:left="132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Soit le 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30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20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B978F3" w14:textId="11DE6A5A" w:rsidR="00762A64" w:rsidRPr="00525516" w:rsidRDefault="00EE5762">
            <w:pPr>
              <w:ind w:right="141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Possibilité de contestation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de la décision de non recevabilité des listes par l’autorité territoriale auprès du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Tribunal Administratif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qui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statue dans le délai de 15 jours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qui suivent le dépôt de la requête. </w:t>
            </w:r>
            <w:r w:rsidR="00E75303">
              <w:rPr>
                <w:rFonts w:asciiTheme="minorHAnsi" w:eastAsia="Arial" w:hAnsiTheme="minorHAnsi" w:cstheme="minorHAnsi"/>
                <w:color w:val="333333"/>
                <w:sz w:val="20"/>
              </w:rPr>
              <w:t>Appel non suspensif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8ACE83F" w14:textId="77777777" w:rsidR="00E75303" w:rsidRDefault="00E75303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>Art 37</w:t>
            </w:r>
          </w:p>
          <w:p w14:paraId="2861BE4C" w14:textId="58337218" w:rsidR="00762A64" w:rsidRPr="00525516" w:rsidRDefault="00063B39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CGFP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8CE300B" w14:textId="77777777" w:rsidR="00762A64" w:rsidRPr="00525516" w:rsidRDefault="00EE5762">
            <w:pPr>
              <w:ind w:right="30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</w:tbl>
    <w:p w14:paraId="4823477C" w14:textId="77777777" w:rsidR="00762A64" w:rsidRPr="00525516" w:rsidRDefault="00762A64">
      <w:pPr>
        <w:spacing w:after="0"/>
        <w:ind w:left="-1418" w:right="29"/>
        <w:rPr>
          <w:rFonts w:asciiTheme="minorHAnsi" w:hAnsiTheme="minorHAnsi" w:cstheme="minorHAnsi"/>
        </w:rPr>
      </w:pPr>
    </w:p>
    <w:tbl>
      <w:tblPr>
        <w:tblStyle w:val="TableGrid"/>
        <w:tblW w:w="15030" w:type="dxa"/>
        <w:tblInd w:w="-426" w:type="dxa"/>
        <w:tblCellMar>
          <w:top w:w="47" w:type="dxa"/>
          <w:left w:w="29" w:type="dxa"/>
        </w:tblCellMar>
        <w:tblLook w:val="04A0" w:firstRow="1" w:lastRow="0" w:firstColumn="1" w:lastColumn="0" w:noHBand="0" w:noVBand="1"/>
      </w:tblPr>
      <w:tblGrid>
        <w:gridCol w:w="1126"/>
        <w:gridCol w:w="9"/>
        <w:gridCol w:w="1428"/>
        <w:gridCol w:w="2542"/>
        <w:gridCol w:w="6940"/>
        <w:gridCol w:w="1417"/>
        <w:gridCol w:w="1568"/>
      </w:tblGrid>
      <w:tr w:rsidR="00762A64" w:rsidRPr="00525516" w14:paraId="02B2ACB3" w14:textId="77777777" w:rsidTr="004B6D6D">
        <w:trPr>
          <w:trHeight w:val="1499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C7A4055" w14:textId="77777777" w:rsidR="00762A64" w:rsidRPr="00525516" w:rsidRDefault="00EE5762">
            <w:pPr>
              <w:ind w:left="248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AEDFF88" wp14:editId="774D8CCF">
                      <wp:extent cx="141039" cy="2315704"/>
                      <wp:effectExtent l="0" t="0" r="0" b="0"/>
                      <wp:docPr id="23106" name="Group 23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315704"/>
                                <a:chOff x="0" y="0"/>
                                <a:chExt cx="141039" cy="2315704"/>
                              </a:xfrm>
                            </wpg:grpSpPr>
                            <wps:wsp>
                              <wps:cNvPr id="1045" name="Rectangle 1045"/>
                              <wps:cNvSpPr/>
                              <wps:spPr>
                                <a:xfrm rot="-5399999">
                                  <a:off x="-1420991" y="707131"/>
                                  <a:ext cx="302956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B8938D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EN CAS DE LISTES CONCURRENTES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74C1F6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DFF88" id="Group 23106" o:spid="_x0000_s1037" style="width:11.1pt;height:182.35pt;mso-position-horizontal-relative:char;mso-position-vertical-relative:line" coordsize="1410,2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">
                      <v:rect id="Rectangle 1045" o:spid="_x0000_s1038" style="position:absolute;left:-14210;top:7072;width:3029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Xy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NHuB2zfhBJleAQAA//8DAFBLAQItABQABgAIAAAAIQDb4fbL7gAAAIUBAAATAAAAAAAAAAAA&#10;AAAAAAAAAABbQ29udGVudF9UeXBlc10ueG1sUEsBAi0AFAAGAAgAAAAhAFr0LFu/AAAAFQEAAAsA&#10;AAAAAAAAAAAAAAAAHwEAAF9yZWxzLy5yZWxzUEsBAi0AFAAGAAgAAAAhABGY9fLEAAAA3QAAAA8A&#10;AAAAAAAAAAAAAAAABwIAAGRycy9kb3ducmV2LnhtbFBLBQYAAAAAAwADALcAAAD4AgAAAAA=&#10;" filled="f" stroked="f">
                        <v:textbox inset="0,0,0,0">
                          <w:txbxContent>
                            <w:p w14:paraId="4DB8938D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EN CAS DE LISTES CONCURRENTES</w:t>
                              </w:r>
                            </w:p>
                          </w:txbxContent>
                        </v:textbox>
                      </v:rect>
                      <v:rect id="Rectangle 1046" o:spid="_x0000_s1039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uF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" filled="f" stroked="f">
                        <v:textbox inset="0,0,0,0">
                          <w:txbxContent>
                            <w:p w14:paraId="7A74C1F6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02C004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8D29B4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3 jours francs après la date limite du dépôt des listes de candidats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785A67A" w14:textId="77777777" w:rsidR="00762A64" w:rsidRPr="00525516" w:rsidRDefault="00EE5762">
            <w:pPr>
              <w:ind w:right="4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Si plusieurs organisations syndicales affiliées à une même union de syndicats de fonctionnaires ont déposé des listes concurrentes : information sans délai aux délégués des différentes listes de l’impossibilité pour une même union de syndicats de déposer plusieurs listes de candidats.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A45A8AE" w14:textId="77777777" w:rsidR="004311C8" w:rsidRDefault="004311C8" w:rsidP="003611EC">
            <w:pPr>
              <w:ind w:left="43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4284A324" w14:textId="77777777" w:rsidR="004311C8" w:rsidRDefault="004311C8" w:rsidP="003611EC">
            <w:pPr>
              <w:ind w:left="43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2D503FC2" w14:textId="1D64E3D2" w:rsidR="00762A64" w:rsidRPr="00525516" w:rsidRDefault="00EE5762" w:rsidP="003611EC">
            <w:pPr>
              <w:ind w:left="4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3611EC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AABA1C" w14:textId="77777777" w:rsidR="00762A64" w:rsidRPr="00525516" w:rsidRDefault="00EE576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  <w:tr w:rsidR="00762A64" w:rsidRPr="00525516" w14:paraId="2B10268A" w14:textId="77777777" w:rsidTr="004B6D6D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</w:tcPr>
          <w:p w14:paraId="1B98117E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3E3C6AC" w14:textId="77777777" w:rsidR="00762A64" w:rsidRPr="00525516" w:rsidRDefault="00EE5762">
            <w:pPr>
              <w:spacing w:after="2" w:line="239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Délégués de chacune des </w:t>
            </w:r>
          </w:p>
          <w:p w14:paraId="4449924B" w14:textId="77777777" w:rsidR="00762A64" w:rsidRPr="00525516" w:rsidRDefault="00EE5762">
            <w:pPr>
              <w:ind w:right="1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listes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57E30F8" w14:textId="77777777" w:rsidR="00762A64" w:rsidRPr="00525516" w:rsidRDefault="00EE5762">
            <w:pPr>
              <w:spacing w:after="1"/>
              <w:ind w:left="7" w:hanging="7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3 jours francs à compter de l’expiration du délai dont dispose l’autorité </w:t>
            </w:r>
          </w:p>
          <w:p w14:paraId="65297F3F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territoriale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pour prendre sa décision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40375F9" w14:textId="77777777" w:rsidR="00762A64" w:rsidRPr="00525516" w:rsidRDefault="00EE5762">
            <w:pPr>
              <w:ind w:left="10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Modifications ou retraits de listes en cause.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2A14BF2" w14:textId="77777777" w:rsidR="004311C8" w:rsidRDefault="004311C8" w:rsidP="00721F48">
            <w:pPr>
              <w:ind w:left="43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0ED99ABB" w14:textId="77777777" w:rsidR="004311C8" w:rsidRDefault="004311C8" w:rsidP="00721F48">
            <w:pPr>
              <w:ind w:left="43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13D17C05" w14:textId="70EB52EF" w:rsidR="00762A64" w:rsidRPr="00525516" w:rsidRDefault="00721F48" w:rsidP="00721F48">
            <w:pPr>
              <w:ind w:left="4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Art 37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8F85E2" w14:textId="77777777" w:rsidR="00762A64" w:rsidRPr="00525516" w:rsidRDefault="00EE576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  <w:tr w:rsidR="00762A64" w:rsidRPr="00525516" w14:paraId="3A755787" w14:textId="77777777" w:rsidTr="004B6D6D">
        <w:trPr>
          <w:trHeight w:val="3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599" w:themeFill="accent4" w:themeFillTint="66"/>
          </w:tcPr>
          <w:p w14:paraId="25A34424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79E1EA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5DC7066" w14:textId="77777777" w:rsidR="00762A64" w:rsidRPr="00525516" w:rsidRDefault="00EE5762">
            <w:pPr>
              <w:spacing w:after="120" w:line="241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3 jours francs après le précédent délai </w:t>
            </w:r>
          </w:p>
          <w:p w14:paraId="24D0E135" w14:textId="77777777" w:rsidR="00762A64" w:rsidRPr="00525516" w:rsidRDefault="00EE5762">
            <w:pPr>
              <w:spacing w:after="101"/>
              <w:ind w:left="4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  <w:p w14:paraId="7C5C744F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5 jours francs après le précédent délai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1E6F489" w14:textId="77777777" w:rsidR="00762A64" w:rsidRPr="00525516" w:rsidRDefault="00EE5762">
            <w:pPr>
              <w:spacing w:after="106" w:line="256" w:lineRule="auto"/>
              <w:ind w:left="103" w:right="128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Si aucune modification ou retrait de listes n’est intervenue dans le délai précédent : l’autorité territoriale informe l’union des syndicats des listes concernées. </w:t>
            </w:r>
          </w:p>
          <w:p w14:paraId="143FECBC" w14:textId="77777777" w:rsidR="00762A64" w:rsidRPr="00525516" w:rsidRDefault="00EE5762">
            <w:pPr>
              <w:spacing w:after="138"/>
              <w:ind w:left="10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7369AE48" w14:textId="77777777" w:rsidR="00762A64" w:rsidRPr="00525516" w:rsidRDefault="00EE5762">
            <w:pPr>
              <w:spacing w:after="100"/>
              <w:ind w:left="58" w:right="4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Indication, par lettre recommandée avec AR adressée par l’union des syndicats concernés à l’autorité territoriale, de la liste pouvant se prévaloir de l’appartenance à l’union. </w:t>
            </w:r>
          </w:p>
          <w:p w14:paraId="384FE3A9" w14:textId="77777777" w:rsidR="00762A64" w:rsidRPr="00525516" w:rsidRDefault="00EE5762">
            <w:pPr>
              <w:spacing w:after="103"/>
              <w:ind w:left="58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6BDDACA0" w14:textId="3EA8D49B" w:rsidR="00762A64" w:rsidRPr="00525516" w:rsidRDefault="00762A64">
            <w:pPr>
              <w:ind w:left="103" w:right="12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23454FC" w14:textId="75558390" w:rsidR="00762A64" w:rsidRPr="00525516" w:rsidRDefault="00EE5762" w:rsidP="005E7F97">
            <w:pPr>
              <w:spacing w:after="10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0ECCF33F" w14:textId="77777777" w:rsidR="004311C8" w:rsidRDefault="00EE5762">
            <w:pPr>
              <w:spacing w:after="103"/>
              <w:ind w:left="4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76B5C19E" w14:textId="77777777" w:rsidR="004311C8" w:rsidRDefault="004311C8">
            <w:pPr>
              <w:spacing w:after="103"/>
              <w:ind w:left="4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4C142A97" w14:textId="77777777" w:rsidR="004311C8" w:rsidRDefault="004311C8">
            <w:pPr>
              <w:spacing w:after="103"/>
              <w:ind w:left="4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1CAD1FE4" w14:textId="35D1C8E1" w:rsidR="00762A64" w:rsidRPr="00525516" w:rsidRDefault="00306D14">
            <w:pPr>
              <w:spacing w:after="103"/>
              <w:ind w:left="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Art 37</w:t>
            </w:r>
          </w:p>
          <w:p w14:paraId="38AD2739" w14:textId="6A590DD9" w:rsidR="00762A64" w:rsidRPr="00525516" w:rsidRDefault="00762A64">
            <w:pPr>
              <w:spacing w:after="103"/>
              <w:ind w:left="72"/>
              <w:rPr>
                <w:rFonts w:asciiTheme="minorHAnsi" w:hAnsiTheme="minorHAnsi" w:cstheme="minorHAnsi"/>
              </w:rPr>
            </w:pPr>
          </w:p>
          <w:p w14:paraId="65C694CA" w14:textId="77777777" w:rsidR="00762A64" w:rsidRPr="00525516" w:rsidRDefault="00EE5762">
            <w:pPr>
              <w:spacing w:after="101"/>
              <w:ind w:left="4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0E46F67B" w14:textId="35BE895B" w:rsidR="00762A64" w:rsidRPr="00525516" w:rsidRDefault="00EE5762">
            <w:pPr>
              <w:ind w:left="72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6A9224" w14:textId="77777777" w:rsidR="00762A64" w:rsidRPr="00525516" w:rsidRDefault="00EE576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  <w:tr w:rsidR="00762A64" w:rsidRPr="00525516" w14:paraId="4F9A106C" w14:textId="77777777" w:rsidTr="004B6D6D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ABB7D3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0B7F510" w14:textId="77777777" w:rsidR="00762A64" w:rsidRPr="00525516" w:rsidRDefault="00EE5762">
            <w:pPr>
              <w:ind w:left="150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Délégué de </w:t>
            </w:r>
          </w:p>
          <w:p w14:paraId="3C4157BB" w14:textId="77777777" w:rsidR="00762A64" w:rsidRPr="00525516" w:rsidRDefault="00EE5762">
            <w:pPr>
              <w:ind w:right="1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liste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1CF7082" w14:textId="77777777" w:rsidR="00762A64" w:rsidRPr="00525516" w:rsidRDefault="00EE5762">
            <w:pPr>
              <w:spacing w:after="120" w:line="241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A compter de la notification du jugement du TA, </w:t>
            </w:r>
          </w:p>
          <w:p w14:paraId="7E1C0151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Dans </w:t>
            </w: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un délai de 3 jours francs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36B7551" w14:textId="77777777" w:rsidR="00762A64" w:rsidRPr="00525516" w:rsidRDefault="00EE5762">
            <w:pPr>
              <w:spacing w:after="103"/>
              <w:ind w:left="7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Rectifications subséquentes des listes de candidats </w:t>
            </w:r>
          </w:p>
          <w:p w14:paraId="1C8065B1" w14:textId="77777777" w:rsidR="00762A64" w:rsidRPr="00525516" w:rsidRDefault="00EE5762">
            <w:pPr>
              <w:ind w:left="7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Dans le respect des délais ci-dessus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2219D83" w14:textId="77777777" w:rsidR="004311C8" w:rsidRDefault="004311C8" w:rsidP="00306D14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9B7DC" w14:textId="77777777" w:rsidR="004311C8" w:rsidRDefault="004311C8" w:rsidP="00306D14">
            <w:pPr>
              <w:ind w:lef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9F2CC" w14:textId="3EA49CA2" w:rsidR="00762A64" w:rsidRPr="00525516" w:rsidRDefault="00306D14" w:rsidP="00306D14">
            <w:pPr>
              <w:ind w:left="72"/>
              <w:jc w:val="center"/>
              <w:rPr>
                <w:rFonts w:asciiTheme="minorHAnsi" w:hAnsiTheme="minorHAnsi" w:cstheme="minorHAnsi"/>
              </w:rPr>
            </w:pPr>
            <w:r w:rsidRPr="00306D14">
              <w:rPr>
                <w:rFonts w:asciiTheme="minorHAnsi" w:hAnsiTheme="minorHAnsi" w:cstheme="minorHAnsi"/>
                <w:sz w:val="20"/>
                <w:szCs w:val="20"/>
              </w:rPr>
              <w:t>Art 37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743820" w14:textId="77777777" w:rsidR="00762A64" w:rsidRPr="00525516" w:rsidRDefault="00EE5762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  <w:tr w:rsidR="00762A64" w:rsidRPr="00525516" w14:paraId="10DAD6B1" w14:textId="77777777" w:rsidTr="004B6D6D">
        <w:trPr>
          <w:trHeight w:val="1395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474CF2E" w14:textId="77777777" w:rsidR="00762A64" w:rsidRPr="00525516" w:rsidRDefault="00EE5762">
            <w:pPr>
              <w:ind w:left="248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B36E02A" wp14:editId="0342B25C">
                      <wp:extent cx="290391" cy="1508544"/>
                      <wp:effectExtent l="0" t="0" r="0" b="0"/>
                      <wp:docPr id="24470" name="Group 24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1" cy="1508544"/>
                                <a:chOff x="0" y="0"/>
                                <a:chExt cx="290391" cy="1508544"/>
                              </a:xfrm>
                            </wpg:grpSpPr>
                            <wps:wsp>
                              <wps:cNvPr id="1357" name="Rectangle 1357"/>
                              <wps:cNvSpPr/>
                              <wps:spPr>
                                <a:xfrm rot="-5399999">
                                  <a:off x="-909390" y="411572"/>
                                  <a:ext cx="200636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63E52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EN CAS DE CANDIDATS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" name="Rectangle 1359"/>
                              <wps:cNvSpPr/>
                              <wps:spPr>
                                <a:xfrm rot="-5399999">
                                  <a:off x="-286037" y="546939"/>
                                  <a:ext cx="105836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C02459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INELIGIBLES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219758" y="25573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65F24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6E02A" id="Group 24470" o:spid="_x0000_s1040" style="width:22.85pt;height:118.8pt;mso-position-horizontal-relative:char;mso-position-vertical-relative:line" coordsize="2903,1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">
                      <v:rect id="Rectangle 1357" o:spid="_x0000_s1041" style="position:absolute;left:-9094;top:4116;width:20063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m/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" filled="f" stroked="f">
                        <v:textbox inset="0,0,0,0">
                          <w:txbxContent>
                            <w:p w14:paraId="3AC63E52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EN CAS DE CANDIDATS </w:t>
                              </w:r>
                            </w:p>
                          </w:txbxContent>
                        </v:textbox>
                      </v:rect>
                      <v:rect id="Rectangle 1359" o:spid="_x0000_s1042" style="position:absolute;left:-2861;top:5469;width:10584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hW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6OUNHt+EE+T8FwAA//8DAFBLAQItABQABgAIAAAAIQDb4fbL7gAAAIUBAAATAAAAAAAAAAAA&#10;AAAAAAAAAABbQ29udGVudF9UeXBlc10ueG1sUEsBAi0AFAAGAAgAAAAhAFr0LFu/AAAAFQEAAAsA&#10;AAAAAAAAAAAAAAAAHwEAAF9yZWxzLy5yZWxzUEsBAi0AFAAGAAgAAAAhAM4pCFbEAAAA3QAAAA8A&#10;AAAAAAAAAAAAAAAABwIAAGRycy9kb3ducmV2LnhtbFBLBQYAAAAAAwADALcAAAD4AgAAAAA=&#10;" filled="f" stroked="f">
                        <v:textbox inset="0,0,0,0">
                          <w:txbxContent>
                            <w:p w14:paraId="70C02459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INELIGIBLES</w:t>
                              </w:r>
                            </w:p>
                          </w:txbxContent>
                        </v:textbox>
                      </v:rect>
                      <v:rect id="Rectangle 1360" o:spid="_x0000_s1043" style="position:absolute;left:2197;top:2557;width:468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t2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wyzcygl7eAAAA//8DAFBLAQItABQABgAIAAAAIQDb4fbL7gAAAIUBAAATAAAAAAAA&#10;AAAAAAAAAAAAAABbQ29udGVudF9UeXBlc10ueG1sUEsBAi0AFAAGAAgAAAAhAFr0LFu/AAAAFQEA&#10;AAsAAAAAAAAAAAAAAAAAHwEAAF9yZWxzLy5yZWxzUEsBAi0AFAAGAAgAAAAhAJF/a3bHAAAA3QAA&#10;AA8AAAAAAAAAAAAAAAAABwIAAGRycy9kb3ducmV2LnhtbFBLBQYAAAAAAwADALcAAAD7AgAAAAA=&#10;" filled="f" stroked="f">
                        <v:textbox inset="0,0,0,0">
                          <w:txbxContent>
                            <w:p w14:paraId="19965F24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03D10A5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1B46A39" w14:textId="77777777" w:rsidR="00762A64" w:rsidRPr="00525516" w:rsidRDefault="00EE5762">
            <w:pPr>
              <w:spacing w:after="118" w:line="241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5 jours francs après la date limite du dépôt des listes de candidats </w:t>
            </w:r>
          </w:p>
          <w:p w14:paraId="315BF648" w14:textId="19504A16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Soit le </w:t>
            </w:r>
            <w:r w:rsidR="004311C8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novembre 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20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003FF73" w14:textId="77777777" w:rsidR="00762A64" w:rsidRPr="00525516" w:rsidRDefault="00EE5762">
            <w:pPr>
              <w:ind w:right="61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Si un ou plusieurs candidats sont reconnus inéligibles : information sans délai au délégué de liste de l’inéligibilité d’un ou plusieurs candidats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19AD305F" w14:textId="77777777" w:rsidR="004311C8" w:rsidRDefault="004311C8">
            <w:pPr>
              <w:ind w:right="1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4B3343D0" w14:textId="77777777" w:rsidR="004311C8" w:rsidRDefault="004311C8">
            <w:pPr>
              <w:ind w:right="15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246BA9B5" w14:textId="24256F80" w:rsidR="00762A64" w:rsidRPr="00525516" w:rsidRDefault="00EE5762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5E7F97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5A50CE" w14:textId="77777777" w:rsidR="00762A64" w:rsidRPr="00525516" w:rsidRDefault="00EE5762">
            <w:pPr>
              <w:ind w:left="4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</w:tr>
      <w:tr w:rsidR="00762A64" w:rsidRPr="00525516" w14:paraId="59F81B39" w14:textId="77777777" w:rsidTr="004B6D6D">
        <w:trPr>
          <w:trHeight w:val="1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66AEE56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F462F43" w14:textId="77777777" w:rsidR="00762A64" w:rsidRPr="004311C8" w:rsidRDefault="00EE5762">
            <w:pPr>
              <w:ind w:left="15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4311C8">
              <w:rPr>
                <w:rFonts w:asciiTheme="minorHAnsi" w:eastAsia="Arial" w:hAnsiTheme="minorHAnsi" w:cstheme="minorHAnsi"/>
                <w:bCs/>
                <w:color w:val="FF0000"/>
                <w:sz w:val="20"/>
                <w:szCs w:val="20"/>
              </w:rPr>
              <w:t xml:space="preserve">Délégué de </w:t>
            </w:r>
          </w:p>
          <w:p w14:paraId="028FE4E7" w14:textId="77777777" w:rsidR="00762A64" w:rsidRPr="004311C8" w:rsidRDefault="00EE5762">
            <w:pPr>
              <w:ind w:right="18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proofErr w:type="gramStart"/>
            <w:r w:rsidRPr="004311C8">
              <w:rPr>
                <w:rFonts w:asciiTheme="minorHAnsi" w:eastAsia="Arial" w:hAnsiTheme="minorHAnsi" w:cstheme="minorHAnsi"/>
                <w:bCs/>
                <w:color w:val="FF0000"/>
                <w:sz w:val="20"/>
                <w:szCs w:val="20"/>
              </w:rPr>
              <w:t>liste</w:t>
            </w:r>
            <w:proofErr w:type="gramEnd"/>
            <w:r w:rsidRPr="004311C8">
              <w:rPr>
                <w:rFonts w:asciiTheme="minorHAnsi" w:eastAsia="Arial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54D10F0" w14:textId="77777777" w:rsidR="00762A64" w:rsidRPr="004311C8" w:rsidRDefault="00EE5762">
            <w:pPr>
              <w:spacing w:after="1"/>
              <w:ind w:left="7" w:hanging="7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311C8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 xml:space="preserve">3 jours francs à compter de l’expiration du délai dont dispose l’autorité </w:t>
            </w:r>
          </w:p>
          <w:p w14:paraId="2F1AEBBF" w14:textId="77777777" w:rsidR="00762A64" w:rsidRPr="004311C8" w:rsidRDefault="00EE5762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311C8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territoriale</w:t>
            </w:r>
            <w:proofErr w:type="gramEnd"/>
            <w:r w:rsidRPr="004311C8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 xml:space="preserve"> pour prendre sa décision </w:t>
            </w:r>
          </w:p>
          <w:p w14:paraId="588FA8AC" w14:textId="5E369F81" w:rsidR="004311C8" w:rsidRPr="004311C8" w:rsidRDefault="004311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11C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Soit le 7 novembre 2022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A46A507" w14:textId="77777777" w:rsidR="00762A64" w:rsidRPr="00525516" w:rsidRDefault="00EE5762">
            <w:pPr>
              <w:spacing w:after="108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Rectifications de la liste. </w:t>
            </w:r>
          </w:p>
          <w:p w14:paraId="2335CF84" w14:textId="77777777" w:rsidR="00762A64" w:rsidRPr="00525516" w:rsidRDefault="00EE5762">
            <w:pPr>
              <w:ind w:right="124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 défaut, l’autorité territoriale raye de la liste les candidats inéligible (à noter : vérifier que le nombre de candidats est suffisant pour participer aux élections).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66C9DA" w14:textId="45E20FA2" w:rsidR="00762A64" w:rsidRPr="00525516" w:rsidRDefault="00EE5762">
            <w:pPr>
              <w:ind w:right="12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3611EC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C5A944D" w14:textId="77777777" w:rsidR="00762A64" w:rsidRPr="00525516" w:rsidRDefault="00EE5762">
            <w:pPr>
              <w:ind w:left="4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</w:tr>
      <w:tr w:rsidR="00762A64" w:rsidRPr="00525516" w14:paraId="16D52CEE" w14:textId="77777777" w:rsidTr="004B6D6D">
        <w:trPr>
          <w:trHeight w:val="1492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E393DF7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50AE18F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D7BE099" w14:textId="77777777" w:rsidR="00762A64" w:rsidRPr="00525516" w:rsidRDefault="00EE5762">
            <w:pPr>
              <w:ind w:right="32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à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compter de la </w:t>
            </w:r>
          </w:p>
          <w:p w14:paraId="74642984" w14:textId="77777777" w:rsidR="00762A64" w:rsidRPr="00525516" w:rsidRDefault="00EE5762">
            <w:pPr>
              <w:spacing w:after="117" w:line="242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notification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du jugement du TA, </w:t>
            </w:r>
          </w:p>
          <w:p w14:paraId="4199A849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Dans </w:t>
            </w: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un délai de 5 jours francs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ED9D1C2" w14:textId="77777777" w:rsidR="00762A64" w:rsidRPr="00525516" w:rsidRDefault="00EE5762">
            <w:pPr>
              <w:spacing w:after="103"/>
              <w:ind w:left="7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Rectifications subséquentes des listes de candidats par le délégué de liste </w:t>
            </w:r>
          </w:p>
          <w:p w14:paraId="4550E621" w14:textId="61E71C10" w:rsidR="00762A64" w:rsidRPr="00525516" w:rsidRDefault="00F474C1">
            <w:pPr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*</w:t>
            </w:r>
            <w:r w:rsidR="00EE5762"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14:paraId="4E31D6E4" w14:textId="77777777" w:rsidR="004311C8" w:rsidRDefault="004311C8">
            <w:pPr>
              <w:spacing w:after="103"/>
              <w:ind w:right="29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51AF77BF" w14:textId="77777777" w:rsidR="004311C8" w:rsidRDefault="004311C8">
            <w:pPr>
              <w:spacing w:after="103"/>
              <w:ind w:right="29"/>
              <w:jc w:val="center"/>
              <w:rPr>
                <w:rFonts w:asciiTheme="minorHAnsi" w:eastAsia="Arial" w:hAnsiTheme="minorHAnsi" w:cstheme="minorHAnsi"/>
                <w:color w:val="333333"/>
                <w:sz w:val="20"/>
              </w:rPr>
            </w:pPr>
          </w:p>
          <w:p w14:paraId="4B9953FC" w14:textId="690DCE47" w:rsidR="00762A64" w:rsidRPr="00525516" w:rsidRDefault="00EE5762">
            <w:pPr>
              <w:spacing w:after="103"/>
              <w:ind w:right="2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3611EC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36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 </w:t>
            </w:r>
          </w:p>
          <w:p w14:paraId="5437B5C6" w14:textId="77777777" w:rsidR="00762A64" w:rsidRPr="00525516" w:rsidRDefault="00EE5762">
            <w:pPr>
              <w:ind w:left="2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84554DA" w14:textId="77777777" w:rsidR="00762A64" w:rsidRPr="00525516" w:rsidRDefault="00EE5762">
            <w:pPr>
              <w:ind w:left="26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</w:tr>
      <w:tr w:rsidR="00762A64" w:rsidRPr="00525516" w14:paraId="5EBAAD7E" w14:textId="77777777" w:rsidTr="004B6D6D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B295226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B412B4F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E2755AF" w14:textId="77777777" w:rsidR="00762A64" w:rsidRPr="00525516" w:rsidRDefault="00EE5762">
            <w:pPr>
              <w:ind w:left="115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de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J – 6 semaines à J – </w:t>
            </w:r>
          </w:p>
          <w:p w14:paraId="660EE833" w14:textId="77777777" w:rsidR="00762A64" w:rsidRPr="00525516" w:rsidRDefault="00EE5762">
            <w:pPr>
              <w:spacing w:after="101"/>
              <w:ind w:right="2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15 jours </w:t>
            </w:r>
          </w:p>
          <w:p w14:paraId="64EECD42" w14:textId="5258A211" w:rsidR="00762A64" w:rsidRPr="00525516" w:rsidRDefault="00EE5762">
            <w:pPr>
              <w:ind w:left="8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Entre le 2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7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et le </w:t>
            </w:r>
          </w:p>
          <w:p w14:paraId="384549EC" w14:textId="2F92D8C3" w:rsidR="00762A64" w:rsidRPr="00525516" w:rsidRDefault="00EE5762">
            <w:pPr>
              <w:ind w:right="28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3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novembre 2018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531C09E" w14:textId="77777777" w:rsidR="00762A64" w:rsidRPr="00525516" w:rsidRDefault="00EE5762">
            <w:pPr>
              <w:ind w:left="7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Si le fait motivant l’inéligibilité intervient après la date limite du dépôt des listes de candidats, le candidat inéligible peut être remplacé jusqu’au 15</w:t>
            </w:r>
            <w:r w:rsidRPr="00525516">
              <w:rPr>
                <w:rFonts w:asciiTheme="minorHAnsi" w:eastAsia="Arial" w:hAnsiTheme="minorHAnsi" w:cstheme="minorHAnsi"/>
                <w:sz w:val="20"/>
                <w:vertAlign w:val="superscript"/>
              </w:rPr>
              <w:t>ème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jour précédant la date du scrutin.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0B75E17" w14:textId="395DD506" w:rsidR="00762A64" w:rsidRPr="00525516" w:rsidRDefault="006F34D1" w:rsidP="006F34D1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 w:rsidRPr="006F34D1">
              <w:rPr>
                <w:rFonts w:asciiTheme="minorHAnsi" w:hAnsiTheme="minorHAnsi" w:cstheme="minorHAnsi"/>
                <w:sz w:val="20"/>
                <w:szCs w:val="20"/>
              </w:rPr>
              <w:t>Art 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5A17963" w14:textId="77777777" w:rsidR="00762A64" w:rsidRPr="00525516" w:rsidRDefault="00EE5762">
            <w:pPr>
              <w:ind w:left="26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</w:tr>
      <w:tr w:rsidR="00762A64" w:rsidRPr="00525516" w14:paraId="099B04F4" w14:textId="77777777" w:rsidTr="004B6D6D">
        <w:trPr>
          <w:trHeight w:val="1197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B582" w14:textId="77777777" w:rsidR="00762A64" w:rsidRPr="00525516" w:rsidRDefault="00EE5762">
            <w:pPr>
              <w:ind w:left="435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0C113B8" wp14:editId="7A1E3855">
                      <wp:extent cx="141039" cy="1989187"/>
                      <wp:effectExtent l="0" t="0" r="0" b="0"/>
                      <wp:docPr id="22479" name="Group 22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989187"/>
                                <a:chOff x="0" y="0"/>
                                <a:chExt cx="141039" cy="1989187"/>
                              </a:xfrm>
                            </wpg:grpSpPr>
                            <wps:wsp>
                              <wps:cNvPr id="1698" name="Rectangle 1698"/>
                              <wps:cNvSpPr/>
                              <wps:spPr>
                                <a:xfrm rot="-5399999">
                                  <a:off x="-1204220" y="597384"/>
                                  <a:ext cx="25960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DFC7E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VOTE PAR CORRESPONDANCE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9" name="Rectangle 1699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DB7D3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113B8" id="Group 22479" o:spid="_x0000_s1044" style="width:11.1pt;height:156.65pt;mso-position-horizontal-relative:char;mso-position-vertical-relative:line" coordsize="1410,19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">
                      <v:rect id="Rectangle 1698" o:spid="_x0000_s1045" style="position:absolute;left:-12042;top:5974;width:25959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TT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Vw5RsZQa/+AQAA//8DAFBLAQItABQABgAIAAAAIQDb4fbL7gAAAIUBAAATAAAAAAAA&#10;AAAAAAAAAAAAAABbQ29udGVudF9UeXBlc10ueG1sUEsBAi0AFAAGAAgAAAAhAFr0LFu/AAAAFQEA&#10;AAsAAAAAAAAAAAAAAAAAHwEAAF9yZWxzLy5yZWxzUEsBAi0AFAAGAAgAAAAhADeytNPHAAAA3QAA&#10;AA8AAAAAAAAAAAAAAAAABwIAAGRycy9kb3ducmV2LnhtbFBLBQYAAAAAAwADALcAAAD7AgAAAAA=&#10;" filled="f" stroked="f">
                        <v:textbox inset="0,0,0,0">
                          <w:txbxContent>
                            <w:p w14:paraId="1D7DFC7E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VOTE PAR CORRESPONDANCE</w:t>
                              </w:r>
                            </w:p>
                          </w:txbxContent>
                        </v:textbox>
                      </v:rect>
                      <v:rect id="Rectangle 1699" o:spid="_x0000_s1046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FI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Op/D7zfhBJn8AAAA//8DAFBLAQItABQABgAIAAAAIQDb4fbL7gAAAIUBAAATAAAAAAAAAAAA&#10;AAAAAAAAAABbQ29udGVudF9UeXBlc10ueG1sUEsBAi0AFAAGAAgAAAAhAFr0LFu/AAAAFQEAAAsA&#10;AAAAAAAAAAAAAAAAHwEAAF9yZWxzLy5yZWxzUEsBAi0AFAAGAAgAAAAhAFj+EUjEAAAA3QAAAA8A&#10;AAAAAAAAAAAAAAAABwIAAGRycy9kb3ducmV2LnhtbFBLBQYAAAAAAwADALcAAAD4AgAAAAA=&#10;" filled="f" stroked="f">
                        <v:textbox inset="0,0,0,0">
                          <w:txbxContent>
                            <w:p w14:paraId="55DDB7D3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03EE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Autorité territoriale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BB24" w14:textId="77777777" w:rsidR="00762A64" w:rsidRPr="00525516" w:rsidRDefault="00EE5762">
            <w:pPr>
              <w:ind w:right="3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Dès que possible</w:t>
            </w: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53AE" w14:textId="77777777" w:rsidR="00762A64" w:rsidRPr="00525516" w:rsidRDefault="00EE5762">
            <w:pPr>
              <w:spacing w:after="10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418820F0" w14:textId="77777777" w:rsidR="00762A64" w:rsidRPr="00525516" w:rsidRDefault="00EE5762">
            <w:pPr>
              <w:spacing w:after="10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Détermination des conditions de vote par correspondance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1E647227" w14:textId="77777777" w:rsidR="00762A64" w:rsidRPr="00525516" w:rsidRDefault="00EE5762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C0947" w14:textId="0C3A8D35" w:rsidR="00762A64" w:rsidRPr="00525516" w:rsidRDefault="00721F48" w:rsidP="00721F48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Art 43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ABB" w14:textId="21AC080D" w:rsidR="00762A64" w:rsidRPr="00125C46" w:rsidRDefault="00F474C1">
            <w:pPr>
              <w:spacing w:line="241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5C46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 xml:space="preserve">Annexe </w:t>
            </w:r>
            <w:r w:rsidR="00EE5762" w:rsidRPr="00125C46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>n°</w:t>
            </w:r>
            <w:r w:rsidRPr="00125C46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>10</w:t>
            </w:r>
            <w:r w:rsidR="008614C3" w:rsidRPr="00125C46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 xml:space="preserve"> </w:t>
            </w:r>
            <w:r w:rsidR="00EE5762" w:rsidRPr="00125C46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 xml:space="preserve">conditions vote par </w:t>
            </w:r>
          </w:p>
          <w:p w14:paraId="14AE9BC8" w14:textId="77777777" w:rsidR="00762A64" w:rsidRPr="00F474C1" w:rsidRDefault="00EE5762">
            <w:pPr>
              <w:ind w:left="55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C46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>correspondance</w:t>
            </w:r>
            <w:proofErr w:type="gramEnd"/>
            <w:r w:rsidRPr="00125C46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00762A64" w:rsidRPr="00525516" w14:paraId="20C2FC53" w14:textId="77777777" w:rsidTr="004B6D6D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9A816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2043F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DD3" w14:textId="77777777" w:rsidR="00762A64" w:rsidRPr="00525516" w:rsidRDefault="00EE5762">
            <w:pPr>
              <w:spacing w:after="120" w:line="241" w:lineRule="auto"/>
              <w:ind w:left="27" w:right="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30 jours avant la date des élections </w:t>
            </w:r>
          </w:p>
          <w:p w14:paraId="5C7438CB" w14:textId="0F0CC0E0" w:rsidR="00762A64" w:rsidRPr="00525516" w:rsidRDefault="00EE5762">
            <w:pPr>
              <w:ind w:left="77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Soit le 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novembre 20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A839" w14:textId="77777777" w:rsidR="00762A64" w:rsidRPr="00525516" w:rsidRDefault="00EE5762">
            <w:pPr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Affichage de la liste des agents admis à voter par correspondance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et indiquant les modalités de vote par correspondance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44982CE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21F" w14:textId="77777777" w:rsidR="00762A64" w:rsidRPr="00F474C1" w:rsidRDefault="00762A6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62A64" w:rsidRPr="00525516" w14:paraId="076FAE3C" w14:textId="77777777" w:rsidTr="004B6D6D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6C68E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C1D96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E1D3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Jusqu’au 25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  <w:vertAlign w:val="superscript"/>
              </w:rPr>
              <w:t>ième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jour précédant la date des élections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4FCB" w14:textId="77777777" w:rsidR="00762A64" w:rsidRPr="00525516" w:rsidRDefault="00EE5762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Rectification de la liste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>des agents admis à voter par correspondance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4E70D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26E" w14:textId="77777777" w:rsidR="00762A64" w:rsidRPr="00F474C1" w:rsidRDefault="00762A6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62A64" w:rsidRPr="00525516" w14:paraId="64B656DD" w14:textId="77777777" w:rsidTr="004B6D6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BF715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2BED0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17C3" w14:textId="77777777" w:rsidR="00762A64" w:rsidRPr="00525516" w:rsidRDefault="00EE5762">
            <w:pPr>
              <w:ind w:right="3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Dès que possible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8AC1" w14:textId="77777777" w:rsidR="00762A64" w:rsidRPr="00525516" w:rsidRDefault="00EE5762">
            <w:pPr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Constitution du matériel de vote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>(profession de foi, bulletin de vote, enveloppe, notice explicative, enveloppe intérieure et extérieure)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FEBB8" w14:textId="77777777" w:rsidR="006F34D1" w:rsidRDefault="006F34D1">
            <w:pPr>
              <w:ind w:right="29"/>
              <w:jc w:val="center"/>
              <w:rPr>
                <w:rFonts w:asciiTheme="minorHAnsi" w:hAnsiTheme="minorHAnsi" w:cstheme="minorHAnsi"/>
              </w:rPr>
            </w:pPr>
          </w:p>
          <w:p w14:paraId="73DACBC7" w14:textId="5FC21015" w:rsidR="00762A64" w:rsidRPr="00525516" w:rsidRDefault="00721F48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 w:rsidRPr="006F34D1">
              <w:rPr>
                <w:rFonts w:asciiTheme="minorHAnsi" w:hAnsiTheme="minorHAnsi" w:cstheme="minorHAnsi"/>
                <w:sz w:val="20"/>
                <w:szCs w:val="20"/>
              </w:rPr>
              <w:t>Art 44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DF1" w14:textId="2F22A26C" w:rsidR="00762A64" w:rsidRPr="008614C3" w:rsidRDefault="008614C3" w:rsidP="00125C46">
            <w:pPr>
              <w:spacing w:after="1" w:line="241" w:lineRule="auto"/>
              <w:ind w:left="113" w:right="30" w:firstLine="2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>Annexe</w:t>
            </w:r>
            <w:r w:rsidR="00EE5762"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 xml:space="preserve"> n°</w:t>
            </w:r>
            <w:r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>11</w:t>
            </w:r>
            <w:r w:rsidR="00EE5762"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 xml:space="preserve"> </w:t>
            </w:r>
            <w:proofErr w:type="gramStart"/>
            <w:r w:rsidR="00EE5762"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>modèle</w:t>
            </w:r>
            <w:proofErr w:type="gramEnd"/>
            <w:r w:rsidR="00EE5762"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 xml:space="preserve"> de lettre </w:t>
            </w:r>
            <w:r w:rsidR="00EE5762"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lastRenderedPageBreak/>
              <w:t>d’information de vote par</w:t>
            </w:r>
          </w:p>
          <w:p w14:paraId="459448B6" w14:textId="77777777" w:rsidR="00762A64" w:rsidRPr="00F474C1" w:rsidRDefault="00EE5762">
            <w:pPr>
              <w:ind w:left="113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8614C3">
              <w:rPr>
                <w:rFonts w:asciiTheme="minorHAnsi" w:eastAsia="Arial" w:hAnsiTheme="minorHAnsi" w:cstheme="minorHAnsi"/>
                <w:color w:val="000000" w:themeColor="text1"/>
                <w:sz w:val="20"/>
              </w:rPr>
              <w:t>correspondance</w:t>
            </w:r>
            <w:proofErr w:type="gramEnd"/>
          </w:p>
        </w:tc>
      </w:tr>
      <w:tr w:rsidR="00762A64" w:rsidRPr="00525516" w14:paraId="30C85F47" w14:textId="77777777" w:rsidTr="004B6D6D">
        <w:trPr>
          <w:trHeight w:val="1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F59F1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A3D7B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63BD" w14:textId="77777777" w:rsidR="00762A64" w:rsidRPr="00525516" w:rsidRDefault="00EE5762">
            <w:pPr>
              <w:spacing w:after="107" w:line="255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10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  <w:vertAlign w:val="superscript"/>
              </w:rPr>
              <w:t>ième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jour précédant la date du scrutin au plus tard </w:t>
            </w:r>
          </w:p>
          <w:p w14:paraId="48400B26" w14:textId="7FCE94E3" w:rsidR="00762A64" w:rsidRPr="00525516" w:rsidRDefault="00EE5762">
            <w:pPr>
              <w:ind w:left="22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 le 2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novembre 20</w:t>
            </w:r>
            <w:r w:rsidR="00657278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8134" w14:textId="77777777" w:rsidR="00762A64" w:rsidRPr="00525516" w:rsidRDefault="00EE5762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Acheminement du matériel de vote aux agents qui votent par correspondance.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17DE8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B33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</w:tr>
      <w:tr w:rsidR="00762A64" w:rsidRPr="00525516" w14:paraId="710D58EA" w14:textId="77777777" w:rsidTr="004B6D6D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E210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D4B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E2AD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de</w:t>
            </w:r>
            <w:proofErr w:type="gramEnd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J – 10 à l’heure de clôture du scrutin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C08" w14:textId="77777777" w:rsidR="00762A64" w:rsidRPr="00525516" w:rsidRDefault="00EE5762">
            <w:pPr>
              <w:ind w:left="12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Réception des bulletins de vote par correspondance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, 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adressés par voie postale au bureau central.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268" w14:textId="1491D16B" w:rsidR="00762A64" w:rsidRPr="00525516" w:rsidRDefault="00762A64">
            <w:pPr>
              <w:ind w:right="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13B" w14:textId="77777777" w:rsidR="00762A64" w:rsidRPr="00525516" w:rsidRDefault="00EE5762">
            <w:pPr>
              <w:ind w:right="30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</w:tr>
      <w:tr w:rsidR="00762A64" w:rsidRPr="00525516" w14:paraId="4205C649" w14:textId="77777777" w:rsidTr="004B6D6D">
        <w:tblPrEx>
          <w:tblCellMar>
            <w:top w:w="89" w:type="dxa"/>
          </w:tblCellMar>
        </w:tblPrEx>
        <w:trPr>
          <w:trHeight w:val="1103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956A90E" w14:textId="77777777" w:rsidR="00762A64" w:rsidRPr="00525516" w:rsidRDefault="00EE5762">
            <w:pPr>
              <w:ind w:left="440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4641873" wp14:editId="3F0AF27B">
                      <wp:extent cx="141039" cy="1495538"/>
                      <wp:effectExtent l="0" t="0" r="0" b="0"/>
                      <wp:docPr id="22635" name="Group 22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495538"/>
                                <a:chOff x="0" y="0"/>
                                <a:chExt cx="141039" cy="1495538"/>
                              </a:xfrm>
                            </wpg:grpSpPr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875743" y="432213"/>
                                  <a:ext cx="19390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E207F4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LA LISTE ELECTORALE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4C3A0E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41873" id="Group 22635" o:spid="_x0000_s1047" style="width:11.1pt;height:117.75pt;mso-position-horizontal-relative:char;mso-position-vertical-relative:line" coordsize="1410,1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">
                      <v:rect id="Rectangle 1938" o:spid="_x0000_s1048" style="position:absolute;left:-8757;top:4322;width:19390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+/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vz4JrnwjI+jFFQAA//8DAFBLAQItABQABgAIAAAAIQDb4fbL7gAAAIUBAAATAAAAAAAA&#10;AAAAAAAAAAAAAABbQ29udGVudF9UeXBlc10ueG1sUEsBAi0AFAAGAAgAAAAhAFr0LFu/AAAAFQEA&#10;AAsAAAAAAAAAAAAAAAAAHwEAAF9yZWxzLy5yZWxzUEsBAi0AFAAGAAgAAAAhAOdgf7/HAAAA3QAA&#10;AA8AAAAAAAAAAAAAAAAABwIAAGRycy9kb3ducmV2LnhtbFBLBQYAAAAAAwADALcAAAD7AgAAAAA=&#10;" filled="f" stroked="f">
                        <v:textbox inset="0,0,0,0">
                          <w:txbxContent>
                            <w:p w14:paraId="39E207F4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LA LISTE ELECTORALE</w:t>
                              </w:r>
                            </w:p>
                          </w:txbxContent>
                        </v:textbox>
                      </v:rect>
                      <v:rect id="Rectangle 1939" o:spid="_x0000_s1049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ok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" filled="f" stroked="f">
                        <v:textbox inset="0,0,0,0">
                          <w:txbxContent>
                            <w:p w14:paraId="5A4C3A0E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A02592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6CE47AE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Dès que la date des élections est fixée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2A0986E" w14:textId="77777777" w:rsidR="00762A64" w:rsidRPr="00525516" w:rsidRDefault="00EE5762">
            <w:pPr>
              <w:ind w:left="12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Etablissement de la liste électorale 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(Nom d’usage, prénoms, grade ou emploi, affectation) datée et signée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60492F8" w14:textId="0AB9D947" w:rsidR="00762A64" w:rsidRPr="00525516" w:rsidRDefault="00EE5762">
            <w:pPr>
              <w:ind w:right="32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206D50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31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8871A3A" w14:textId="6ECE2710" w:rsidR="00762A64" w:rsidRPr="00525516" w:rsidRDefault="008614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 xml:space="preserve">Annexe </w:t>
            </w:r>
            <w:r w:rsidR="00EE5762" w:rsidRPr="00525516">
              <w:rPr>
                <w:rFonts w:asciiTheme="minorHAnsi" w:eastAsia="Arial" w:hAnsiTheme="minorHAnsi" w:cstheme="minorHAnsi"/>
                <w:sz w:val="20"/>
              </w:rPr>
              <w:t>n°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2 </w:t>
            </w:r>
            <w:r w:rsidR="00EE5762" w:rsidRPr="00525516">
              <w:rPr>
                <w:rFonts w:asciiTheme="minorHAnsi" w:eastAsia="Arial" w:hAnsiTheme="minorHAnsi" w:cstheme="minorHAnsi"/>
                <w:sz w:val="20"/>
              </w:rPr>
              <w:t xml:space="preserve">conditions </w:t>
            </w:r>
            <w:proofErr w:type="gramStart"/>
            <w:r w:rsidR="00EE5762" w:rsidRPr="00525516">
              <w:rPr>
                <w:rFonts w:asciiTheme="minorHAnsi" w:eastAsia="Arial" w:hAnsiTheme="minorHAnsi" w:cstheme="minorHAnsi"/>
                <w:sz w:val="20"/>
              </w:rPr>
              <w:t>effectif  électeur</w:t>
            </w:r>
            <w:proofErr w:type="gramEnd"/>
            <w:r w:rsidR="00EE5762"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</w:tr>
      <w:tr w:rsidR="00762A64" w:rsidRPr="00525516" w14:paraId="32F0723C" w14:textId="77777777" w:rsidTr="004B6D6D">
        <w:tblPrEx>
          <w:tblCellMar>
            <w:top w:w="89" w:type="dxa"/>
          </w:tblCellMar>
        </w:tblPrEx>
        <w:trPr>
          <w:trHeight w:val="11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7294C698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0939A85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99BD055" w14:textId="77777777" w:rsidR="00762A64" w:rsidRPr="00525516" w:rsidRDefault="00EE5762">
            <w:pPr>
              <w:spacing w:after="103"/>
              <w:ind w:right="3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J – 60 </w:t>
            </w:r>
          </w:p>
          <w:p w14:paraId="79943BEB" w14:textId="09C98840" w:rsidR="00762A64" w:rsidRPr="00525516" w:rsidRDefault="00EE5762">
            <w:pPr>
              <w:ind w:right="37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Soit le </w:t>
            </w:r>
            <w:r w:rsidR="00F30328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9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20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6CBADEB" w14:textId="77777777" w:rsidR="00762A64" w:rsidRPr="00525516" w:rsidRDefault="00EE5762">
            <w:pPr>
              <w:ind w:left="12" w:right="142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Publicité de la liste électorale par voie d’affichage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>dans les locaux administratifs et mention de la possibilité de consulter cette liste (horaires et lieu).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EDBDA7A" w14:textId="7DFDB60C" w:rsidR="00762A64" w:rsidRPr="00525516" w:rsidRDefault="00EE5762">
            <w:pPr>
              <w:ind w:right="32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Art </w:t>
            </w:r>
            <w:r w:rsidR="00206D50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32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23594673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</w:tr>
      <w:tr w:rsidR="00762A64" w:rsidRPr="00525516" w14:paraId="361899B2" w14:textId="77777777" w:rsidTr="004B6D6D">
        <w:tblPrEx>
          <w:tblCellMar>
            <w:top w:w="89" w:type="dxa"/>
          </w:tblCellMar>
        </w:tblPrEx>
        <w:trPr>
          <w:trHeight w:val="11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4D5B3413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EE9934C" w14:textId="77777777" w:rsidR="00762A64" w:rsidRPr="00525516" w:rsidRDefault="00EE5762">
            <w:pPr>
              <w:ind w:right="31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Electeurs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1C48EA5" w14:textId="77777777" w:rsidR="00762A64" w:rsidRPr="00525516" w:rsidRDefault="00EE5762">
            <w:pPr>
              <w:spacing w:after="102"/>
              <w:ind w:right="36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De J - 60 à J – 5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  <w:p w14:paraId="0CA12716" w14:textId="5FC60BB8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Soit entre le </w:t>
            </w:r>
            <w:r w:rsidR="00F30328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9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et le 1</w:t>
            </w:r>
            <w:r w:rsidR="00F30328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9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20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D6533FC" w14:textId="77777777" w:rsidR="00762A64" w:rsidRPr="00525516" w:rsidRDefault="00EE5762">
            <w:pPr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Vérifications et réclamations 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sur inscriptions, omissions ou radiations de la liste électorale, auprès de l’autorité territoriale.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E881ED7" w14:textId="11B94DE3" w:rsidR="00762A64" w:rsidRPr="00F30328" w:rsidRDefault="00206D50">
            <w:pPr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0328">
              <w:rPr>
                <w:rFonts w:asciiTheme="minorHAnsi" w:hAnsiTheme="minorHAnsi" w:cstheme="minorHAnsi"/>
                <w:sz w:val="20"/>
                <w:szCs w:val="20"/>
              </w:rPr>
              <w:t>Art 33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57140535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</w:tr>
      <w:tr w:rsidR="00762A64" w:rsidRPr="00525516" w14:paraId="5F00148D" w14:textId="77777777" w:rsidTr="004B6D6D">
        <w:tblPrEx>
          <w:tblCellMar>
            <w:top w:w="89" w:type="dxa"/>
          </w:tblCellMar>
        </w:tblPrEx>
        <w:trPr>
          <w:trHeight w:val="174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8CD1A87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F7F9738" w14:textId="77777777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CD90194" w14:textId="77777777" w:rsidR="00762A64" w:rsidRPr="00525516" w:rsidRDefault="00EE5762">
            <w:pPr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Délais de 3 jours ouvrés à compter de la demande </w:t>
            </w:r>
          </w:p>
          <w:p w14:paraId="2C1E7A7C" w14:textId="77777777" w:rsidR="00762A64" w:rsidRPr="00525516" w:rsidRDefault="00EE5762">
            <w:pPr>
              <w:spacing w:after="120" w:line="241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ou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réclamation contre la liste électorale </w:t>
            </w:r>
          </w:p>
          <w:p w14:paraId="284DBA4B" w14:textId="636A5E0F" w:rsidR="00762A64" w:rsidRPr="00525516" w:rsidRDefault="00EE5762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Soit </w:t>
            </w:r>
            <w:r w:rsidR="00F30328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entre le 9 et le 24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octobre 20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8F0A184" w14:textId="77777777" w:rsidR="00762A64" w:rsidRPr="00525516" w:rsidRDefault="00EE5762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L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>’autorité territoriale statue sur les réclamations par décision motivée.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2712FBA" w14:textId="420908D2" w:rsidR="00762A64" w:rsidRPr="00F30328" w:rsidRDefault="00F30328">
            <w:pPr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0328">
              <w:rPr>
                <w:rFonts w:asciiTheme="minorHAnsi" w:hAnsiTheme="minorHAnsi" w:cstheme="minorHAnsi"/>
                <w:sz w:val="20"/>
                <w:szCs w:val="20"/>
              </w:rPr>
              <w:t>Art 33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B40C630" w14:textId="77777777" w:rsidR="00762A64" w:rsidRPr="00525516" w:rsidRDefault="00762A64">
            <w:pPr>
              <w:rPr>
                <w:rFonts w:asciiTheme="minorHAnsi" w:hAnsiTheme="minorHAnsi" w:cstheme="minorHAnsi"/>
              </w:rPr>
            </w:pPr>
          </w:p>
        </w:tc>
      </w:tr>
      <w:tr w:rsidR="00606245" w:rsidRPr="00525516" w14:paraId="0E20307D" w14:textId="77777777" w:rsidTr="004B6D6D">
        <w:tblPrEx>
          <w:tblCellMar>
            <w:top w:w="89" w:type="dxa"/>
          </w:tblCellMar>
        </w:tblPrEx>
        <w:trPr>
          <w:trHeight w:val="1258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1213B64" w14:textId="77777777" w:rsidR="00606245" w:rsidRPr="00525516" w:rsidRDefault="00606245" w:rsidP="00FA7D82">
            <w:pPr>
              <w:shd w:val="clear" w:color="auto" w:fill="9CC2E5" w:themeFill="accent5" w:themeFillTint="99"/>
              <w:ind w:left="380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22053885" wp14:editId="3D560602">
                      <wp:extent cx="141039" cy="1475726"/>
                      <wp:effectExtent l="0" t="0" r="0" b="0"/>
                      <wp:docPr id="23885" name="Group 23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475726"/>
                                <a:chOff x="0" y="0"/>
                                <a:chExt cx="141039" cy="1475726"/>
                              </a:xfrm>
                            </wpg:grpSpPr>
                            <wps:wsp>
                              <wps:cNvPr id="2194" name="Rectangle 2194"/>
                              <wps:cNvSpPr/>
                              <wps:spPr>
                                <a:xfrm rot="-5399999">
                                  <a:off x="-862032" y="426112"/>
                                  <a:ext cx="191164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1E4847" w14:textId="1C885A4C" w:rsidR="00606245" w:rsidRDefault="0060624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MATERIEL DE VOTE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EA0BF" w14:textId="77777777" w:rsidR="00606245" w:rsidRDefault="00606245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53885" id="Group 23885" o:spid="_x0000_s1050" style="width:11.1pt;height:116.2pt;mso-position-horizontal-relative:char;mso-position-vertical-relative:line" coordsize="1410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">
                      <v:rect id="Rectangle 2194" o:spid="_x0000_s1051" style="position:absolute;left:-8620;top:4261;width:19116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6i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vY/h/E56AXPwBAAD//wMAUEsBAi0AFAAGAAgAAAAhANvh9svuAAAAhQEAABMAAAAAAAAA&#10;AAAAAAAAAAAAAFtDb250ZW50X1R5cGVzXS54bWxQSwECLQAUAAYACAAAACEAWvQsW78AAAAVAQAA&#10;CwAAAAAAAAAAAAAAAAAfAQAAX3JlbHMvLnJlbHNQSwECLQAUAAYACAAAACEADz8OosYAAADdAAAA&#10;DwAAAAAAAAAAAAAAAAAHAgAAZHJzL2Rvd25yZXYueG1sUEsFBgAAAAADAAMAtwAAAPoCAAAAAA==&#10;" filled="f" stroked="f">
                        <v:textbox inset="0,0,0,0">
                          <w:txbxContent>
                            <w:p w14:paraId="1D1E4847" w14:textId="1C885A4C" w:rsidR="00606245" w:rsidRDefault="0060624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MATERIEL DE VOTE</w:t>
                              </w:r>
                            </w:p>
                          </w:txbxContent>
                        </v:textbox>
                      </v:rect>
                      <v:rect id="Rectangle 2195" o:spid="_x0000_s1052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<v:textbox inset="0,0,0,0">
                          <w:txbxContent>
                            <w:p w14:paraId="5A5EA0BF" w14:textId="77777777" w:rsidR="00606245" w:rsidRDefault="0060624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2F040D3" w14:textId="77777777" w:rsidR="00606245" w:rsidRPr="00525516" w:rsidRDefault="00606245" w:rsidP="00FA7D82">
            <w:pPr>
              <w:shd w:val="clear" w:color="auto" w:fill="9CC2E5" w:themeFill="accent5" w:themeFillTint="9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25F39BCC" w14:textId="77777777" w:rsidR="00606245" w:rsidRPr="00525516" w:rsidRDefault="00606245" w:rsidP="00FA7D82">
            <w:pPr>
              <w:shd w:val="clear" w:color="auto" w:fill="9CC2E5" w:themeFill="accent5" w:themeFillTint="9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Dès que </w:t>
            </w:r>
            <w:r w:rsidRPr="00FA7D82">
              <w:rPr>
                <w:rFonts w:asciiTheme="minorHAnsi" w:eastAsia="Arial" w:hAnsiTheme="minorHAnsi" w:cstheme="minorHAnsi"/>
                <w:b/>
                <w:sz w:val="20"/>
              </w:rPr>
              <w:t>possible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DAC9CFB" w14:textId="77777777" w:rsidR="00606245" w:rsidRPr="00525516" w:rsidRDefault="00606245" w:rsidP="00FA7D82">
            <w:pPr>
              <w:shd w:val="clear" w:color="auto" w:fill="9CC2E5" w:themeFill="accent5" w:themeFillTint="99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Constitution du matériel de vote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>(profession de foi, bulletin de vote, enveloppe, notice explicative)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20F01AE" w14:textId="2D5A0D1C" w:rsidR="00606245" w:rsidRPr="00525516" w:rsidRDefault="00606245" w:rsidP="00FA7D82">
            <w:pPr>
              <w:shd w:val="clear" w:color="auto" w:fill="9CC2E5" w:themeFill="accent5" w:themeFillTint="99"/>
              <w:ind w:right="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4C04868" w14:textId="02E63E13" w:rsidR="00606245" w:rsidRPr="00525516" w:rsidRDefault="00B22CD6" w:rsidP="00FA7D82">
            <w:pPr>
              <w:shd w:val="clear" w:color="auto" w:fill="9CC2E5" w:themeFill="accent5" w:themeFillTint="99"/>
              <w:spacing w:line="241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Annexe</w:t>
            </w:r>
            <w:r w:rsidR="00606245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n°1</w:t>
            </w: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2</w:t>
            </w:r>
            <w:r w:rsidR="00606245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  <w:proofErr w:type="gramStart"/>
            <w:r w:rsidR="00606245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modèle</w:t>
            </w:r>
            <w:proofErr w:type="gramEnd"/>
            <w:r w:rsidR="00606245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5FA6693D" w14:textId="77777777" w:rsidR="00606245" w:rsidRPr="00525516" w:rsidRDefault="00606245" w:rsidP="00FA7D82">
            <w:pPr>
              <w:shd w:val="clear" w:color="auto" w:fill="9CC2E5" w:themeFill="accent5" w:themeFillTint="99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d’information</w:t>
            </w:r>
            <w:proofErr w:type="gramEnd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de vote à l’urne </w:t>
            </w:r>
          </w:p>
        </w:tc>
      </w:tr>
      <w:tr w:rsidR="00606245" w:rsidRPr="00525516" w14:paraId="2AD94D09" w14:textId="77777777" w:rsidTr="004B6D6D">
        <w:tblPrEx>
          <w:tblCellMar>
            <w:top w:w="89" w:type="dxa"/>
          </w:tblCellMar>
        </w:tblPrEx>
        <w:trPr>
          <w:trHeight w:val="19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0F166" w14:textId="77777777" w:rsidR="00606245" w:rsidRPr="00525516" w:rsidRDefault="00606245" w:rsidP="00FA7D82">
            <w:p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4D697C31" w14:textId="77777777" w:rsidR="00606245" w:rsidRPr="00525516" w:rsidRDefault="00606245" w:rsidP="00FA7D82">
            <w:pPr>
              <w:shd w:val="clear" w:color="auto" w:fill="9CC2E5" w:themeFill="accent5" w:themeFillTint="99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62CE4F19" w14:textId="77777777" w:rsidR="00606245" w:rsidRPr="00525516" w:rsidRDefault="00606245" w:rsidP="00FA7D82">
            <w:pPr>
              <w:shd w:val="clear" w:color="auto" w:fill="9CC2E5" w:themeFill="accent5" w:themeFillTint="99"/>
              <w:spacing w:after="106" w:line="256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10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  <w:vertAlign w:val="superscript"/>
              </w:rPr>
              <w:t>ième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jour précédant la date du scrutin au plus tard </w:t>
            </w:r>
          </w:p>
          <w:p w14:paraId="1FBD501F" w14:textId="111D8C8E" w:rsidR="00606245" w:rsidRPr="00525516" w:rsidRDefault="00606245" w:rsidP="00FA7D82">
            <w:pPr>
              <w:shd w:val="clear" w:color="auto" w:fill="9CC2E5" w:themeFill="accent5" w:themeFillTint="99"/>
              <w:ind w:left="156"/>
              <w:rPr>
                <w:rFonts w:asciiTheme="minorHAnsi" w:hAnsiTheme="minorHAnsi" w:cstheme="minorHAnsi"/>
              </w:rPr>
            </w:pPr>
            <w:r w:rsidRPr="00EE5762">
              <w:rPr>
                <w:rFonts w:asciiTheme="minorHAnsi" w:eastAsia="Arial" w:hAnsiTheme="minorHAnsi" w:cstheme="minorHAnsi"/>
                <w:b/>
                <w:color w:val="FF0000"/>
                <w:sz w:val="20"/>
                <w:shd w:val="clear" w:color="auto" w:fill="9CC2E5" w:themeFill="accent5" w:themeFillTint="99"/>
              </w:rPr>
              <w:t>Soit 28 novembre 2022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CB7672A" w14:textId="77777777" w:rsidR="00606245" w:rsidRPr="00525516" w:rsidRDefault="00606245" w:rsidP="00FA7D82">
            <w:p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62FD8F0C" w14:textId="77777777" w:rsidR="00606245" w:rsidRPr="00525516" w:rsidRDefault="00606245" w:rsidP="00FA7D82">
            <w:pPr>
              <w:shd w:val="clear" w:color="auto" w:fill="9CC2E5" w:themeFill="accent5" w:themeFillTint="99"/>
              <w:spacing w:after="3" w:line="241" w:lineRule="auto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Acheminement du matériel de vote aux agents qui votent par correspondance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(ordre du tirage au sort) :  </w:t>
            </w:r>
          </w:p>
          <w:p w14:paraId="3465A291" w14:textId="77777777" w:rsidR="00606245" w:rsidRPr="00525516" w:rsidRDefault="00606245" w:rsidP="00FA7D82">
            <w:pPr>
              <w:numPr>
                <w:ilvl w:val="0"/>
                <w:numId w:val="3"/>
              </w:num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propagande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de chaque OS,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3A1A5B09" w14:textId="77777777" w:rsidR="00606245" w:rsidRPr="00525516" w:rsidRDefault="00606245" w:rsidP="00FA7D82">
            <w:pPr>
              <w:numPr>
                <w:ilvl w:val="0"/>
                <w:numId w:val="3"/>
              </w:num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bulletin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de vote,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20233141" w14:textId="77777777" w:rsidR="00606245" w:rsidRPr="00525516" w:rsidRDefault="00606245" w:rsidP="00FA7D82">
            <w:pPr>
              <w:numPr>
                <w:ilvl w:val="0"/>
                <w:numId w:val="3"/>
              </w:numPr>
              <w:shd w:val="clear" w:color="auto" w:fill="9CC2E5" w:themeFill="accent5" w:themeFillTint="99"/>
              <w:spacing w:line="242" w:lineRule="auto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enveloppe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intérieure et extérieure,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  <w:r w:rsidRPr="00525516">
              <w:rPr>
                <w:rFonts w:asciiTheme="minorHAnsi" w:hAnsiTheme="minorHAnsi" w:cstheme="minorHAnsi"/>
                <w:sz w:val="20"/>
              </w:rPr>
              <w:t>-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ab/>
              <w:t>notice explicative.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01253AF2" w14:textId="77777777" w:rsidR="00606245" w:rsidRPr="00525516" w:rsidRDefault="00606245" w:rsidP="00FA7D82">
            <w:p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C530F76" w14:textId="320F0770" w:rsidR="00606245" w:rsidRPr="00015321" w:rsidRDefault="00606245" w:rsidP="00FA7D82">
            <w:pPr>
              <w:shd w:val="clear" w:color="auto" w:fill="9CC2E5" w:themeFill="accent5" w:themeFillTint="99"/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321">
              <w:rPr>
                <w:rFonts w:asciiTheme="minorHAnsi" w:hAnsiTheme="minorHAnsi" w:cstheme="minorHAnsi"/>
                <w:sz w:val="20"/>
                <w:szCs w:val="20"/>
              </w:rPr>
              <w:t>Art 44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84E886" w14:textId="77777777" w:rsidR="00606245" w:rsidRPr="00525516" w:rsidRDefault="00606245" w:rsidP="00FA7D82">
            <w:p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</w:p>
        </w:tc>
      </w:tr>
      <w:tr w:rsidR="00606245" w:rsidRPr="00525516" w14:paraId="75D5464E" w14:textId="77777777" w:rsidTr="004B6D6D">
        <w:tblPrEx>
          <w:tblCellMar>
            <w:top w:w="89" w:type="dxa"/>
          </w:tblCellMar>
        </w:tblPrEx>
        <w:trPr>
          <w:trHeight w:val="19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2C9A" w14:textId="77777777" w:rsidR="00606245" w:rsidRPr="00525516" w:rsidRDefault="00606245" w:rsidP="00606245">
            <w:p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46D7DE65" w14:textId="4E8713AF" w:rsidR="00606245" w:rsidRPr="00525516" w:rsidRDefault="00606245" w:rsidP="00606245">
            <w:pPr>
              <w:shd w:val="clear" w:color="auto" w:fill="9CC2E5" w:themeFill="accent5" w:themeFillTint="99"/>
              <w:jc w:val="center"/>
              <w:rPr>
                <w:rFonts w:asciiTheme="minorHAnsi" w:eastAsia="Arial" w:hAnsiTheme="minorHAnsi" w:cstheme="minorHAnsi"/>
                <w:b/>
                <w:sz w:val="20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Autorité territoriale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57AE8F5" w14:textId="77777777" w:rsidR="00606245" w:rsidRPr="00525516" w:rsidRDefault="00606245" w:rsidP="00606245">
            <w:pPr>
              <w:shd w:val="clear" w:color="auto" w:fill="9CC2E5" w:themeFill="accent5" w:themeFillTint="99"/>
              <w:spacing w:after="106" w:line="256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10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  <w:vertAlign w:val="superscript"/>
              </w:rPr>
              <w:t>ième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jour précédant la date du scrutin au plus tard </w:t>
            </w:r>
          </w:p>
          <w:p w14:paraId="627BA959" w14:textId="6747E56E" w:rsidR="00606245" w:rsidRPr="00525516" w:rsidRDefault="00606245" w:rsidP="00606245">
            <w:pPr>
              <w:shd w:val="clear" w:color="auto" w:fill="9CC2E5" w:themeFill="accent5" w:themeFillTint="99"/>
              <w:spacing w:after="106" w:line="256" w:lineRule="auto"/>
              <w:jc w:val="center"/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</w:pPr>
            <w:r w:rsidRPr="00EE5762">
              <w:rPr>
                <w:rFonts w:asciiTheme="minorHAnsi" w:eastAsia="Arial" w:hAnsiTheme="minorHAnsi" w:cstheme="minorHAnsi"/>
                <w:b/>
                <w:color w:val="FF0000"/>
                <w:sz w:val="20"/>
                <w:shd w:val="clear" w:color="auto" w:fill="9CC2E5" w:themeFill="accent5" w:themeFillTint="99"/>
              </w:rPr>
              <w:t>Soit 28 novembre 2022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C309DBE" w14:textId="77777777" w:rsidR="00606245" w:rsidRDefault="00606245" w:rsidP="00606245">
            <w:pPr>
              <w:shd w:val="clear" w:color="auto" w:fill="9CC2E5" w:themeFill="accent5" w:themeFillTint="99"/>
              <w:rPr>
                <w:rFonts w:ascii="Trebuchet MS" w:eastAsia="Trebuchet MS" w:hAnsi="Trebuchet MS" w:cs="Trebuchet MS"/>
                <w:b/>
                <w:color w:val="333333"/>
                <w:sz w:val="18"/>
              </w:rPr>
            </w:pPr>
          </w:p>
          <w:p w14:paraId="2BAC2BBF" w14:textId="77777777" w:rsidR="00606245" w:rsidRDefault="00606245" w:rsidP="00606245">
            <w:pPr>
              <w:shd w:val="clear" w:color="auto" w:fill="9CC2E5" w:themeFill="accent5" w:themeFillTint="99"/>
              <w:rPr>
                <w:rFonts w:ascii="Trebuchet MS" w:eastAsia="Trebuchet MS" w:hAnsi="Trebuchet MS" w:cs="Trebuchet MS"/>
                <w:b/>
                <w:color w:val="333333"/>
                <w:sz w:val="18"/>
              </w:rPr>
            </w:pPr>
          </w:p>
          <w:p w14:paraId="1BFDBB43" w14:textId="77777777" w:rsidR="00606245" w:rsidRDefault="00606245" w:rsidP="00606245">
            <w:pPr>
              <w:shd w:val="clear" w:color="auto" w:fill="9CC2E5" w:themeFill="accent5" w:themeFillTint="99"/>
              <w:rPr>
                <w:rFonts w:ascii="Trebuchet MS" w:eastAsia="Trebuchet MS" w:hAnsi="Trebuchet MS" w:cs="Trebuchet MS"/>
                <w:b/>
                <w:color w:val="333333"/>
                <w:sz w:val="18"/>
              </w:rPr>
            </w:pPr>
          </w:p>
          <w:p w14:paraId="3D1CA14F" w14:textId="071717EE" w:rsidR="00606245" w:rsidRPr="00525516" w:rsidRDefault="00606245" w:rsidP="00606245">
            <w:pPr>
              <w:shd w:val="clear" w:color="auto" w:fill="9CC2E5" w:themeFill="accent5" w:themeFillTint="99"/>
              <w:rPr>
                <w:rFonts w:asciiTheme="minorHAnsi" w:eastAsia="Arial" w:hAnsiTheme="minorHAnsi" w:cstheme="minorHAnsi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color w:val="333333"/>
                <w:sz w:val="18"/>
              </w:rPr>
              <w:t xml:space="preserve">Arrêté fixant l’heure de début des opérations d’émargement des votes par correspondance </w:t>
            </w:r>
            <w:r>
              <w:rPr>
                <w:rFonts w:ascii="Trebuchet MS" w:eastAsia="Trebuchet MS" w:hAnsi="Trebuchet MS" w:cs="Trebuchet MS"/>
                <w:color w:val="333333"/>
                <w:sz w:val="18"/>
              </w:rPr>
              <w:t>arrivés antérieurement à la clôture du scrutin si non prévu dans l’arrêté instituant les bureaux de vote.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E6535B5" w14:textId="685324F4" w:rsidR="00606245" w:rsidRPr="00015321" w:rsidRDefault="00606245" w:rsidP="00606245">
            <w:pPr>
              <w:shd w:val="clear" w:color="auto" w:fill="9CC2E5" w:themeFill="accent5" w:themeFillTint="99"/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321">
              <w:rPr>
                <w:rFonts w:asciiTheme="minorHAnsi" w:hAnsiTheme="minorHAnsi" w:cstheme="minorHAnsi"/>
                <w:sz w:val="20"/>
                <w:szCs w:val="20"/>
              </w:rPr>
              <w:t>Art 45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BCA2AB5" w14:textId="77777777" w:rsidR="00606245" w:rsidRPr="00525516" w:rsidRDefault="00606245" w:rsidP="00606245">
            <w:pPr>
              <w:shd w:val="clear" w:color="auto" w:fill="9CC2E5" w:themeFill="accent5" w:themeFillTint="99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41" w:rightFromText="141" w:vertAnchor="text" w:tblpX="-426" w:tblpY="1"/>
        <w:tblOverlap w:val="never"/>
        <w:tblW w:w="15029" w:type="dxa"/>
        <w:tblInd w:w="0" w:type="dxa"/>
        <w:tblCellMar>
          <w:top w:w="69" w:type="dxa"/>
          <w:left w:w="29" w:type="dxa"/>
        </w:tblCellMar>
        <w:tblLook w:val="04A0" w:firstRow="1" w:lastRow="0" w:firstColumn="1" w:lastColumn="0" w:noHBand="0" w:noVBand="1"/>
      </w:tblPr>
      <w:tblGrid>
        <w:gridCol w:w="1132"/>
        <w:gridCol w:w="1428"/>
        <w:gridCol w:w="2533"/>
        <w:gridCol w:w="7202"/>
        <w:gridCol w:w="1409"/>
        <w:gridCol w:w="1325"/>
      </w:tblGrid>
      <w:tr w:rsidR="00762A64" w:rsidRPr="00525516" w14:paraId="75998FB5" w14:textId="77777777" w:rsidTr="004B6D6D">
        <w:trPr>
          <w:trHeight w:val="2402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F816883" w14:textId="77777777" w:rsidR="00762A64" w:rsidRPr="00525516" w:rsidRDefault="00EE5762" w:rsidP="00023CC7">
            <w:pPr>
              <w:ind w:left="262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28313D57" wp14:editId="040AF871">
                      <wp:extent cx="291915" cy="1945194"/>
                      <wp:effectExtent l="0" t="0" r="0" b="0"/>
                      <wp:docPr id="25481" name="Group 25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1945194"/>
                                <a:chOff x="0" y="0"/>
                                <a:chExt cx="291915" cy="1945194"/>
                              </a:xfrm>
                            </wpg:grpSpPr>
                            <wps:wsp>
                              <wps:cNvPr id="2389" name="Rectangle 2389"/>
                              <wps:cNvSpPr/>
                              <wps:spPr>
                                <a:xfrm rot="-5399999">
                                  <a:off x="-1199762" y="557849"/>
                                  <a:ext cx="258710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6412F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CONSTITUTION DES BUREAUX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1" name="Rectangle 2391"/>
                              <wps:cNvSpPr/>
                              <wps:spPr>
                                <a:xfrm rot="-5399999">
                                  <a:off x="-125364" y="804335"/>
                                  <a:ext cx="74006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08ACD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DE VOTE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2" name="Rectangle 2392"/>
                              <wps:cNvSpPr/>
                              <wps:spPr>
                                <a:xfrm rot="-5399999">
                                  <a:off x="221282" y="59319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94A3BB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13D57" id="Group 25481" o:spid="_x0000_s1053" style="width:23pt;height:153.15pt;mso-position-horizontal-relative:char;mso-position-vertical-relative:line" coordsize="2919,1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">
                      <v:rect id="Rectangle 2389" o:spid="_x0000_s1054" style="position:absolute;left:-11997;top:5578;width:25870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kA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F49gZ/b8ITkItfAAAA//8DAFBLAQItABQABgAIAAAAIQDb4fbL7gAAAIUBAAATAAAAAAAA&#10;AAAAAAAAAAAAAABbQ29udGVudF9UeXBlc10ueG1sUEsBAi0AFAAGAAgAAAAhAFr0LFu/AAAAFQEA&#10;AAsAAAAAAAAAAAAAAAAAHwEAAF9yZWxzLy5yZWxzUEsBAi0AFAAGAAgAAAAhAMkjWQDHAAAA3QAA&#10;AA8AAAAAAAAAAAAAAAAABwIAAGRycy9kb3ducmV2LnhtbFBLBQYAAAAAAwADALcAAAD7AgAAAAA=&#10;" filled="f" stroked="f">
                        <v:textbox inset="0,0,0,0">
                          <w:txbxContent>
                            <w:p w14:paraId="50B6412F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CONSTITUTION DES BUREAUX </w:t>
                              </w:r>
                            </w:p>
                          </w:txbxContent>
                        </v:textbox>
                      </v:rect>
                      <v:rect id="Rectangle 2391" o:spid="_x0000_s1055" style="position:absolute;left:-1255;top:8043;width:7401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Pb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nsZwexOegFxcAQAA//8DAFBLAQItABQABgAIAAAAIQDb4fbL7gAAAIUBAAATAAAAAAAA&#10;AAAAAAAAAAAAAABbQ29udGVudF9UeXBlc10ueG1sUEsBAi0AFAAGAAgAAAAhAFr0LFu/AAAAFQEA&#10;AAsAAAAAAAAAAAAAAAAAHwEAAF9yZWxzLy5yZWxzUEsBAi0AFAAGAAgAAAAhALKMw9vHAAAA3QAA&#10;AA8AAAAAAAAAAAAAAAAABwIAAGRycy9kb3ducmV2LnhtbFBLBQYAAAAAAwADALcAAAD7AgAAAAA=&#10;" filled="f" stroked="f">
                        <v:textbox inset="0,0,0,0">
                          <w:txbxContent>
                            <w:p w14:paraId="50608ACD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DE VOTE</w:t>
                              </w:r>
                            </w:p>
                          </w:txbxContent>
                        </v:textbox>
                      </v:rect>
                      <v:rect id="Rectangle 2392" o:spid="_x0000_s1056" style="position:absolute;left:2212;top:5932;width:467;height:18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2s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vsZwexOegFxeAQAA//8DAFBLAQItABQABgAIAAAAIQDb4fbL7gAAAIUBAAATAAAAAAAA&#10;AAAAAAAAAAAAAABbQ29udGVudF9UeXBlc10ueG1sUEsBAi0AFAAGAAgAAAAhAFr0LFu/AAAAFQEA&#10;AAsAAAAAAAAAAAAAAAAAHwEAAF9yZWxzLy5yZWxzUEsBAi0AFAAGAAgAAAAhAEJeXazHAAAA3QAA&#10;AA8AAAAAAAAAAAAAAAAABwIAAGRycy9kb3ducmV2LnhtbFBLBQYAAAAAAwADALcAAAD7AgAAAAA=&#10;" filled="f" stroked="f">
                        <v:textbox inset="0,0,0,0">
                          <w:txbxContent>
                            <w:p w14:paraId="4A94A3BB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2932442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1E2DA6F" w14:textId="77777777" w:rsidR="00762A64" w:rsidRPr="00525516" w:rsidRDefault="00EE5762" w:rsidP="00023CC7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Préalablement à la date du scrutin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6E2A1E0" w14:textId="77777777" w:rsidR="00762A64" w:rsidRPr="00525516" w:rsidRDefault="00EE5762" w:rsidP="00023CC7">
            <w:pPr>
              <w:spacing w:after="18"/>
              <w:ind w:left="7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Institution d’un bureau central de vote par arrêté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. Cet arrêté prévoit : </w:t>
            </w:r>
          </w:p>
          <w:p w14:paraId="7F68E823" w14:textId="77777777" w:rsidR="00762A64" w:rsidRPr="00525516" w:rsidRDefault="00EE5762" w:rsidP="00023CC7">
            <w:pPr>
              <w:numPr>
                <w:ilvl w:val="0"/>
                <w:numId w:val="4"/>
              </w:numPr>
              <w:spacing w:line="253" w:lineRule="auto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les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heures d’ouverture du bureau (prévoir une heure d’ouverture tôt le matin pour permettre la fermeture en début d’après-midi compte tenu du temps nécessaire au dépouillement des votes), </w:t>
            </w:r>
          </w:p>
          <w:p w14:paraId="769E77C7" w14:textId="77777777" w:rsidR="00762A64" w:rsidRPr="00525516" w:rsidRDefault="00EE5762" w:rsidP="00023CC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son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adresse et sa composition, </w:t>
            </w:r>
          </w:p>
          <w:p w14:paraId="3866113E" w14:textId="77777777" w:rsidR="00762A64" w:rsidRPr="00525516" w:rsidRDefault="00EE5762" w:rsidP="00023CC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le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vote, </w:t>
            </w:r>
          </w:p>
          <w:p w14:paraId="3EB04C6B" w14:textId="77777777" w:rsidR="00762A64" w:rsidRPr="00525516" w:rsidRDefault="00EE5762" w:rsidP="00023CC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le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dépouillement, </w:t>
            </w:r>
          </w:p>
          <w:p w14:paraId="0C7076FF" w14:textId="77777777" w:rsidR="00762A64" w:rsidRPr="00525516" w:rsidRDefault="00EE5762" w:rsidP="00023CC7">
            <w:pPr>
              <w:numPr>
                <w:ilvl w:val="0"/>
                <w:numId w:val="4"/>
              </w:numPr>
              <w:spacing w:after="31" w:line="248" w:lineRule="auto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les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résultats, -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ab/>
              <w:t xml:space="preserve">les recours, </w:t>
            </w:r>
          </w:p>
          <w:p w14:paraId="5191CB1C" w14:textId="77777777" w:rsidR="00762A64" w:rsidRPr="00525516" w:rsidRDefault="00EE5762" w:rsidP="00023CC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les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modalités d’émargement des votes par correspondance.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CC2E5" w:themeFill="accent5" w:themeFillTint="99"/>
          </w:tcPr>
          <w:p w14:paraId="7B9C08AC" w14:textId="77777777" w:rsidR="00F30328" w:rsidRPr="00015321" w:rsidRDefault="00F30328" w:rsidP="00023CC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25C90C" w14:textId="77777777" w:rsidR="00F30328" w:rsidRPr="00015321" w:rsidRDefault="00F30328" w:rsidP="00023CC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0BA9D" w14:textId="77777777" w:rsidR="00F30328" w:rsidRPr="00015321" w:rsidRDefault="00F30328" w:rsidP="00023CC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195799" w14:textId="77777777" w:rsidR="00F30328" w:rsidRPr="00015321" w:rsidRDefault="00F30328" w:rsidP="00023CC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51F9E" w14:textId="77777777" w:rsidR="00F30328" w:rsidRPr="00015321" w:rsidRDefault="00F30328" w:rsidP="00023CC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7A27E" w14:textId="77777777" w:rsidR="00F30328" w:rsidRPr="00015321" w:rsidRDefault="00F30328" w:rsidP="00023CC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9CD08" w14:textId="383AD69A" w:rsidR="00762A64" w:rsidRPr="00015321" w:rsidRDefault="00BF083D" w:rsidP="00023CC7">
            <w:pPr>
              <w:ind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321">
              <w:rPr>
                <w:rFonts w:asciiTheme="minorHAnsi" w:hAnsiTheme="minorHAnsi" w:cstheme="minorHAnsi"/>
                <w:sz w:val="20"/>
                <w:szCs w:val="20"/>
              </w:rPr>
              <w:t xml:space="preserve">Art </w:t>
            </w:r>
            <w:r w:rsidR="00F30328" w:rsidRPr="00015321">
              <w:rPr>
                <w:rFonts w:asciiTheme="minorHAnsi" w:hAnsiTheme="minorHAnsi" w:cstheme="minorHAnsi"/>
                <w:sz w:val="20"/>
                <w:szCs w:val="20"/>
              </w:rPr>
              <w:t>38 et 39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BABA046" w14:textId="41809726" w:rsidR="00762A64" w:rsidRPr="00525516" w:rsidRDefault="00B22CD6" w:rsidP="00023CC7">
            <w:pPr>
              <w:spacing w:line="242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Annexe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n°1</w:t>
            </w:r>
            <w:r>
              <w:rPr>
                <w:rFonts w:asciiTheme="minorHAnsi" w:eastAsia="Arial" w:hAnsiTheme="minorHAnsi" w:cstheme="minorHAnsi"/>
                <w:color w:val="333333"/>
                <w:sz w:val="20"/>
              </w:rPr>
              <w:t>3</w:t>
            </w:r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  <w:proofErr w:type="gramStart"/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modèle</w:t>
            </w:r>
            <w:proofErr w:type="gramEnd"/>
            <w:r w:rsidR="00EE5762"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d’arrêté </w:t>
            </w:r>
          </w:p>
          <w:p w14:paraId="22305448" w14:textId="77777777" w:rsidR="00762A64" w:rsidRPr="00525516" w:rsidRDefault="00EE5762" w:rsidP="00023CC7">
            <w:pPr>
              <w:ind w:left="73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instituant un </w:t>
            </w:r>
          </w:p>
          <w:p w14:paraId="331E0022" w14:textId="0B1CC092" w:rsidR="00762A64" w:rsidRPr="00525516" w:rsidRDefault="00EE5762" w:rsidP="00023CC7">
            <w:pPr>
              <w:spacing w:after="120" w:line="241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>bureau</w:t>
            </w:r>
            <w:proofErr w:type="gramEnd"/>
            <w:r w:rsidR="00AC5445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central</w:t>
            </w: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de vote </w:t>
            </w:r>
          </w:p>
          <w:p w14:paraId="20F7F81D" w14:textId="77777777" w:rsidR="00762A64" w:rsidRPr="00525516" w:rsidRDefault="00EE5762" w:rsidP="00023CC7">
            <w:pPr>
              <w:spacing w:after="103"/>
              <w:ind w:left="31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  <w:p w14:paraId="63F62941" w14:textId="4BB471BC" w:rsidR="00762A64" w:rsidRPr="00525516" w:rsidRDefault="00EE5762" w:rsidP="00023CC7">
            <w:pPr>
              <w:ind w:left="52" w:right="73" w:firstLine="82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</w:tr>
      <w:tr w:rsidR="00762A64" w:rsidRPr="00525516" w14:paraId="0D82B2CB" w14:textId="77777777" w:rsidTr="004B6D6D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F2AFE94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35ED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ADD9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21F43520" w14:textId="77777777" w:rsidR="00762A64" w:rsidRPr="00525516" w:rsidRDefault="00EE5762" w:rsidP="00023CC7">
            <w:pPr>
              <w:ind w:left="7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Constitution du ou des bureaux de vote :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30A6D78E" w14:textId="77777777" w:rsidR="00762A64" w:rsidRPr="00525516" w:rsidRDefault="00EE5762" w:rsidP="00023CC7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le</w:t>
            </w:r>
            <w:proofErr w:type="gramEnd"/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président (autorité territoriale ou son représentant) </w:t>
            </w:r>
          </w:p>
          <w:p w14:paraId="0BA82EA4" w14:textId="77777777" w:rsidR="00762A64" w:rsidRPr="00525516" w:rsidRDefault="00EE5762" w:rsidP="00023CC7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Le secrétaire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4E120B11" w14:textId="77777777" w:rsidR="00762A64" w:rsidRPr="00525516" w:rsidRDefault="00EE5762" w:rsidP="00023CC7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Un délégué de chaque liste ou son suppléant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53F5B93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AA8EC6C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</w:tr>
      <w:tr w:rsidR="00762A64" w:rsidRPr="00525516" w14:paraId="5EED06FB" w14:textId="77777777" w:rsidTr="004B6D6D">
        <w:trPr>
          <w:trHeight w:val="1142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6A11DB21" w14:textId="77777777" w:rsidR="00762A64" w:rsidRPr="00525516" w:rsidRDefault="00EE5762" w:rsidP="00023CC7">
            <w:pPr>
              <w:ind w:left="380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3E9C59E" wp14:editId="2A4F0B94">
                      <wp:extent cx="141039" cy="2096248"/>
                      <wp:effectExtent l="0" t="0" r="0" b="0"/>
                      <wp:docPr id="25769" name="Group 25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096248"/>
                                <a:chOff x="0" y="0"/>
                                <a:chExt cx="141039" cy="2096248"/>
                              </a:xfrm>
                            </wpg:grpSpPr>
                            <wps:wsp>
                              <wps:cNvPr id="2575" name="Rectangle 2575"/>
                              <wps:cNvSpPr/>
                              <wps:spPr>
                                <a:xfrm rot="-5399999">
                                  <a:off x="-1274795" y="633871"/>
                                  <a:ext cx="273717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098AE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OPERATIONS LIEES AU SCRUTIN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6" name="Rectangle 2576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68F44B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9C59E" id="Group 25769" o:spid="_x0000_s1057" style="width:11.1pt;height:165.05pt;mso-position-horizontal-relative:char;mso-position-vertical-relative:line" coordsize="1410,2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">
                      <v:rect id="Rectangle 2575" o:spid="_x0000_s1058" style="position:absolute;left:-12748;top:6339;width:27371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" filled="f" stroked="f">
                        <v:textbox inset="0,0,0,0">
                          <w:txbxContent>
                            <w:p w14:paraId="753098AE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OPERATIONS LIEES AU SCRUTIN</w:t>
                              </w:r>
                            </w:p>
                          </w:txbxContent>
                        </v:textbox>
                      </v:rect>
                      <v:rect id="Rectangle 2576" o:spid="_x0000_s1059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n+t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Bfxiv4exOegMx+AQAA//8DAFBLAQItABQABgAIAAAAIQDb4fbL7gAAAIUBAAATAAAAAAAA&#10;AAAAAAAAAAAAAABbQ29udGVudF9UeXBlc10ueG1sUEsBAi0AFAAGAAgAAAAhAFr0LFu/AAAAFQEA&#10;AAsAAAAAAAAAAAAAAAAAHwEAAF9yZWxzLy5yZWxzUEsBAi0AFAAGAAgAAAAhADsif63HAAAA3QAA&#10;AA8AAAAAAAAAAAAAAAAABwIAAGRycy9kb3ducmV2LnhtbFBLBQYAAAAAAwADALcAAAD7AgAAAAA=&#10;" filled="f" stroked="f">
                        <v:textbox inset="0,0,0,0">
                          <w:txbxContent>
                            <w:p w14:paraId="1068F44B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4A106278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719E7B7E" w14:textId="77777777" w:rsidR="00762A64" w:rsidRPr="00525516" w:rsidRDefault="00EE5762" w:rsidP="00023CC7">
            <w:pPr>
              <w:spacing w:line="270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10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  <w:vertAlign w:val="superscript"/>
              </w:rPr>
              <w:t>ème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jour précédant la date du scrutin au plus </w:t>
            </w:r>
          </w:p>
          <w:p w14:paraId="67F4922C" w14:textId="60CB6674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>tard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 2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novembre 20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E74B5" w:themeFill="accent5" w:themeFillShade="BF"/>
          </w:tcPr>
          <w:p w14:paraId="2C989680" w14:textId="77777777" w:rsidR="00762A64" w:rsidRPr="00525516" w:rsidRDefault="00EE5762" w:rsidP="00023CC7">
            <w:pPr>
              <w:ind w:right="31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Fixation des horaires des opérations d’émargements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: Arrêté fixant l’heure de début des opérations d’émargement des votes par correspondance arrivés antérieurement à la clôture du scrutin si non prévu dans l’arrêté instituant les bureaux de vote.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43E535A" w14:textId="77777777" w:rsidR="00265363" w:rsidRDefault="00EE5762" w:rsidP="00023CC7">
            <w:pPr>
              <w:ind w:right="35"/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04C05F03" w14:textId="77777777" w:rsidR="00265363" w:rsidRDefault="00265363" w:rsidP="00023CC7">
            <w:pPr>
              <w:ind w:right="35"/>
              <w:jc w:val="center"/>
              <w:rPr>
                <w:rFonts w:asciiTheme="minorHAnsi" w:eastAsia="Arial" w:hAnsiTheme="minorHAnsi" w:cstheme="minorHAnsi"/>
                <w:sz w:val="20"/>
              </w:rPr>
            </w:pPr>
          </w:p>
          <w:p w14:paraId="74D27148" w14:textId="46109211" w:rsidR="00762A64" w:rsidRPr="00525516" w:rsidRDefault="00265363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>Art 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4850CD9E" w14:textId="77777777" w:rsidR="00762A64" w:rsidRPr="00525516" w:rsidRDefault="00EE5762" w:rsidP="00023CC7">
            <w:pPr>
              <w:ind w:left="21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 </w:t>
            </w:r>
          </w:p>
        </w:tc>
      </w:tr>
      <w:tr w:rsidR="00762A64" w:rsidRPr="00525516" w14:paraId="2F6ADB55" w14:textId="77777777" w:rsidTr="004B6D6D">
        <w:trPr>
          <w:trHeight w:val="11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4631AA31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7A5AFFED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1019170B" w14:textId="77777777" w:rsidR="00762A64" w:rsidRPr="00525516" w:rsidRDefault="00EE5762" w:rsidP="00023CC7">
            <w:pPr>
              <w:spacing w:line="242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De J-10 à l’heure de clôture du scrutin, </w:t>
            </w:r>
          </w:p>
          <w:p w14:paraId="2D95C2DC" w14:textId="29424786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 entre le 2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novembre et le 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décembre 20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65613ECC" w14:textId="77777777" w:rsidR="00762A64" w:rsidRPr="00525516" w:rsidRDefault="00EE5762" w:rsidP="00023CC7">
            <w:pPr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Réception des bulletins de vote par correspondance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>, adressés par voie postale au bureau central.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 w:themeFill="accent5" w:themeFillShade="BF"/>
          </w:tcPr>
          <w:p w14:paraId="5EB2FFE2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140F70E6" w14:textId="77777777" w:rsidR="00762A64" w:rsidRPr="00525516" w:rsidRDefault="00EE5762" w:rsidP="00023CC7">
            <w:pPr>
              <w:ind w:left="21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 </w:t>
            </w:r>
          </w:p>
        </w:tc>
      </w:tr>
      <w:tr w:rsidR="00762A64" w:rsidRPr="00525516" w14:paraId="2F8A50C1" w14:textId="77777777" w:rsidTr="004B6D6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316D1310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408115B8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332B0392" w14:textId="036F81F8" w:rsidR="00762A64" w:rsidRPr="00525516" w:rsidRDefault="00EE5762" w:rsidP="00023CC7">
            <w:pPr>
              <w:ind w:left="106" w:right="9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Date du scrutin (</w:t>
            </w:r>
            <w:proofErr w:type="gramStart"/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J)  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le 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8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décembre 20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1434B5B5" w14:textId="77777777" w:rsidR="00762A64" w:rsidRPr="00525516" w:rsidRDefault="00EE5762" w:rsidP="00023CC7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  <w:u w:val="single" w:color="000000"/>
              </w:rPr>
              <w:t>Scrutin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: ouverture des bureaux de vote</w:t>
            </w:r>
            <w:r w:rsidRPr="00525516">
              <w:rPr>
                <w:rFonts w:asciiTheme="minorHAnsi" w:eastAsia="Trebuchet MS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 w:themeFill="accent5" w:themeFillShade="BF"/>
          </w:tcPr>
          <w:p w14:paraId="452BA709" w14:textId="2D8804CC" w:rsidR="00762A64" w:rsidRPr="00525516" w:rsidRDefault="00762A64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36B3ECA5" w14:textId="77777777" w:rsidR="00762A64" w:rsidRPr="00525516" w:rsidRDefault="00EE5762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- </w:t>
            </w:r>
          </w:p>
        </w:tc>
      </w:tr>
      <w:tr w:rsidR="00762A64" w:rsidRPr="00525516" w14:paraId="2AB338D0" w14:textId="77777777" w:rsidTr="004B6D6D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6848DBA5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4E1F397C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Président et membres du bureau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1EED1D25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0983D8C8" w14:textId="77777777" w:rsidR="00762A64" w:rsidRPr="00525516" w:rsidRDefault="00EE5762" w:rsidP="00023CC7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Emargement des votes par correspondance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 w:themeFill="accent5" w:themeFillShade="BF"/>
          </w:tcPr>
          <w:p w14:paraId="222016F2" w14:textId="1DD44755" w:rsidR="00762A64" w:rsidRPr="00525516" w:rsidRDefault="00762A64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441D14C9" w14:textId="77777777" w:rsidR="00762A64" w:rsidRPr="00525516" w:rsidRDefault="00EE5762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- </w:t>
            </w:r>
          </w:p>
        </w:tc>
      </w:tr>
      <w:tr w:rsidR="00762A64" w:rsidRPr="00525516" w14:paraId="304D81FB" w14:textId="77777777" w:rsidTr="004B6D6D">
        <w:trPr>
          <w:trHeight w:val="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38975C94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21C76B84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7A7460F2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5DB81461" w14:textId="77777777" w:rsidR="00762A64" w:rsidRPr="00525516" w:rsidRDefault="00EE5762" w:rsidP="00023CC7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Dépouillement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: le bureau central dépouille les votes par correspondance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 w:themeFill="accent5" w:themeFillShade="BF"/>
            <w:vAlign w:val="center"/>
          </w:tcPr>
          <w:p w14:paraId="79F2BFCD" w14:textId="0C92E4A9" w:rsidR="00762A64" w:rsidRPr="00525516" w:rsidRDefault="002837C9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015321">
              <w:rPr>
                <w:rFonts w:asciiTheme="minorHAnsi" w:hAnsiTheme="minorHAnsi" w:cstheme="minorHAnsi"/>
                <w:sz w:val="20"/>
                <w:szCs w:val="20"/>
              </w:rPr>
              <w:t>Art 39 et 45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70B51142" w14:textId="71BE0528" w:rsidR="00762A64" w:rsidRPr="006D3788" w:rsidRDefault="006D3788" w:rsidP="00023CC7">
            <w:pPr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6D3788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Annexe</w:t>
            </w:r>
            <w:r w:rsidR="00EE5762" w:rsidRPr="006D3788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n°1</w:t>
            </w:r>
            <w:r w:rsidRPr="006D3788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4</w:t>
            </w:r>
            <w:r w:rsidR="00EE5762" w:rsidRPr="006D3788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6D63FF7E" w14:textId="77777777" w:rsidR="00762A64" w:rsidRPr="006D3788" w:rsidRDefault="00EE5762" w:rsidP="00023CC7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6D3788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dépouillement  </w:t>
            </w:r>
          </w:p>
        </w:tc>
      </w:tr>
      <w:tr w:rsidR="00762A64" w:rsidRPr="00525516" w14:paraId="03F6F726" w14:textId="77777777" w:rsidTr="004B6D6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288041BE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5B66DB68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13FC0644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46891E3E" w14:textId="77777777" w:rsidR="00762A64" w:rsidRPr="00525516" w:rsidRDefault="00EE5762" w:rsidP="00023CC7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Etablissement du procès-verbal 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2E74B5" w:themeFill="accent5" w:themeFillShade="BF"/>
          </w:tcPr>
          <w:p w14:paraId="155A0B90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3A7A6163" w14:textId="3E0F736A" w:rsidR="00762A64" w:rsidRPr="00525516" w:rsidRDefault="006D3788" w:rsidP="00023CC7">
            <w:pPr>
              <w:jc w:val="center"/>
              <w:rPr>
                <w:rFonts w:asciiTheme="minorHAnsi" w:hAnsiTheme="minorHAnsi" w:cstheme="minorHAnsi"/>
              </w:rPr>
            </w:pPr>
            <w:r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>Annexe</w:t>
            </w:r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 xml:space="preserve"> n°1</w:t>
            </w:r>
            <w:r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>5</w:t>
            </w:r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 xml:space="preserve"> </w:t>
            </w:r>
            <w:proofErr w:type="gramStart"/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>modèle</w:t>
            </w:r>
            <w:proofErr w:type="gramEnd"/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 xml:space="preserve"> PV </w:t>
            </w:r>
          </w:p>
        </w:tc>
      </w:tr>
      <w:tr w:rsidR="00762A64" w:rsidRPr="00525516" w14:paraId="29FECD96" w14:textId="77777777" w:rsidTr="004B6D6D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34741AA9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652FA587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Autorité territoriale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5" w:themeFillShade="BF"/>
          </w:tcPr>
          <w:p w14:paraId="6FEE079A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19A69DCD" w14:textId="77777777" w:rsidR="00762A64" w:rsidRPr="00525516" w:rsidRDefault="00EE5762" w:rsidP="00023CC7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Proclamation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immédiate des résultats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2E74B5" w:themeFill="accent5" w:themeFillShade="BF"/>
          </w:tcPr>
          <w:p w14:paraId="280088E2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378FFD8D" w14:textId="77777777" w:rsidR="00762A64" w:rsidRPr="00525516" w:rsidRDefault="00EE5762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- </w:t>
            </w:r>
          </w:p>
        </w:tc>
      </w:tr>
      <w:tr w:rsidR="00762A64" w:rsidRPr="00525516" w14:paraId="15DB2DCA" w14:textId="77777777" w:rsidTr="004B6D6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2F21B249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3AC1563D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26163316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3CB28D10" w14:textId="77777777" w:rsidR="00762A64" w:rsidRPr="00525516" w:rsidRDefault="00EE5762" w:rsidP="00023CC7">
            <w:pPr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Transmission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du procès-verbal au Préfet ainsi qu’aux délégués de liste 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2E74B5" w:themeFill="accent5" w:themeFillShade="BF"/>
          </w:tcPr>
          <w:p w14:paraId="28DA6FE3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vAlign w:val="center"/>
          </w:tcPr>
          <w:p w14:paraId="5F031F78" w14:textId="77777777" w:rsidR="00762A64" w:rsidRPr="00525516" w:rsidRDefault="00EE5762" w:rsidP="00023CC7">
            <w:pPr>
              <w:ind w:right="35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- </w:t>
            </w:r>
          </w:p>
        </w:tc>
      </w:tr>
      <w:tr w:rsidR="00BD689C" w:rsidRPr="00525516" w14:paraId="18759EB1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66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6A1991DD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71FDB78E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2D77AE7C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636D941A" w14:textId="77777777" w:rsidR="00762A64" w:rsidRPr="00525516" w:rsidRDefault="00EE5762" w:rsidP="00023CC7">
            <w:pPr>
              <w:ind w:left="2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Publicité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des résultats par voie d’affichage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7DD7871A" w14:textId="2669AC59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</w:tcPr>
          <w:p w14:paraId="5066F298" w14:textId="77777777" w:rsidR="00762A64" w:rsidRPr="00525516" w:rsidRDefault="00EE5762" w:rsidP="00023CC7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- </w:t>
            </w:r>
          </w:p>
        </w:tc>
      </w:tr>
      <w:tr w:rsidR="00BD689C" w:rsidRPr="00525516" w14:paraId="4C42BCB0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979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355AE3C" w14:textId="77777777" w:rsidR="00762A64" w:rsidRPr="00525516" w:rsidRDefault="00EE5762" w:rsidP="00023CC7">
            <w:pPr>
              <w:ind w:left="40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57BE3B0" wp14:editId="6CDAB63E">
                      <wp:extent cx="141039" cy="1036814"/>
                      <wp:effectExtent l="0" t="0" r="0" b="0"/>
                      <wp:docPr id="25205" name="Group 25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036814"/>
                                <a:chOff x="0" y="0"/>
                                <a:chExt cx="141039" cy="1036814"/>
                              </a:xfrm>
                            </wpg:grpSpPr>
                            <wps:wsp>
                              <wps:cNvPr id="3051" name="Rectangle 3051"/>
                              <wps:cNvSpPr/>
                              <wps:spPr>
                                <a:xfrm rot="-5399999">
                                  <a:off x="-570482" y="278750"/>
                                  <a:ext cx="132854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316CF0" w14:textId="77777777" w:rsidR="00762A64" w:rsidRDefault="00EE5762">
                                    <w:r w:rsidRPr="00BF083D">
                                      <w:rPr>
                                        <w:rFonts w:ascii="Arial" w:eastAsia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CONTESTATION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2" name="Rectangle 3052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45E40" w14:textId="77777777" w:rsidR="00762A64" w:rsidRDefault="00EE576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BE3B0" id="Group 25205" o:spid="_x0000_s1060" style="width:11.1pt;height:81.65pt;mso-position-horizontal-relative:char;mso-position-vertical-relative:line" coordsize="1410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">
                      <v:rect id="Rectangle 3051" o:spid="_x0000_s1061" style="position:absolute;left:-5705;top:2788;width:13285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OExwAAAN0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CLnmK4vwlPQK5uAAAA//8DAFBLAQItABQABgAIAAAAIQDb4fbL7gAAAIUBAAATAAAAAAAA&#10;AAAAAAAAAAAAAABbQ29udGVudF9UeXBlc10ueG1sUEsBAi0AFAAGAAgAAAAhAFr0LFu/AAAAFQEA&#10;AAsAAAAAAAAAAAAAAAAAHwEAAF9yZWxzLy5yZWxzUEsBAi0AFAAGAAgAAAAhAHrL44THAAAA3QAA&#10;AA8AAAAAAAAAAAAAAAAABwIAAGRycy9kb3ducmV2LnhtbFBLBQYAAAAAAwADALcAAAD7AgAAAAA=&#10;" filled="f" stroked="f">
                        <v:textbox inset="0,0,0,0">
                          <w:txbxContent>
                            <w:p w14:paraId="6B316CF0" w14:textId="77777777" w:rsidR="00762A64" w:rsidRDefault="00EE5762">
                              <w:r w:rsidRPr="00BF083D">
                                <w:rPr>
                                  <w:rFonts w:ascii="Arial" w:eastAsia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CONTESTATION</w:t>
                              </w:r>
                            </w:p>
                          </w:txbxContent>
                        </v:textbox>
                      </v:rect>
                      <v:rect id="Rectangle 3052" o:spid="_x0000_s1062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3z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iJXkdwfxOegFzcAAAA//8DAFBLAQItABQABgAIAAAAIQDb4fbL7gAAAIUBAAATAAAAAAAA&#10;AAAAAAAAAAAAAABbQ29udGVudF9UeXBlc10ueG1sUEsBAi0AFAAGAAgAAAAhAFr0LFu/AAAAFQEA&#10;AAsAAAAAAAAAAAAAAAAAHwEAAF9yZWxzLy5yZWxzUEsBAi0AFAAGAAgAAAAhAIoZffPHAAAA3QAA&#10;AA8AAAAAAAAAAAAAAAAABwIAAGRycy9kb3ducmV2LnhtbFBLBQYAAAAAAwADALcAAAD7AgAAAAA=&#10;" filled="f" stroked="f">
                        <v:textbox inset="0,0,0,0">
                          <w:txbxContent>
                            <w:p w14:paraId="77845E40" w14:textId="77777777" w:rsidR="00762A64" w:rsidRDefault="00EE5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90A2E01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Organe délibérant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5693C017" w14:textId="77777777" w:rsidR="00762A64" w:rsidRPr="00525516" w:rsidRDefault="00EE5762" w:rsidP="00023CC7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Dès que possible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D3D297D" w14:textId="77777777" w:rsidR="00762A64" w:rsidRPr="00525516" w:rsidRDefault="00EE5762" w:rsidP="00023CC7">
            <w:pPr>
              <w:ind w:left="29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Délibération pour ester en justice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2E6D9945" w14:textId="77777777" w:rsidR="00762A64" w:rsidRPr="00525516" w:rsidRDefault="00EE5762" w:rsidP="00023CC7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-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</w:tcPr>
          <w:p w14:paraId="3D9DC575" w14:textId="589C3652" w:rsidR="00762A64" w:rsidRPr="0013098F" w:rsidRDefault="0013098F" w:rsidP="00023CC7">
            <w:pPr>
              <w:spacing w:after="2" w:line="237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>Annexe</w:t>
            </w:r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 xml:space="preserve"> n°1</w:t>
            </w:r>
            <w:r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>6</w:t>
            </w:r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 xml:space="preserve"> </w:t>
            </w:r>
            <w:proofErr w:type="gramStart"/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>modèle</w:t>
            </w:r>
            <w:proofErr w:type="gramEnd"/>
            <w:r w:rsidR="00EE5762"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 xml:space="preserve"> de </w:t>
            </w:r>
          </w:p>
          <w:p w14:paraId="68ACE7BA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>délibération</w:t>
            </w:r>
            <w:proofErr w:type="gramEnd"/>
            <w:r w:rsidRPr="0013098F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8"/>
              </w:rPr>
              <w:t xml:space="preserve"> pour ester en justice </w:t>
            </w:r>
          </w:p>
        </w:tc>
      </w:tr>
      <w:tr w:rsidR="00BD689C" w:rsidRPr="00525516" w14:paraId="7F5BEE34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F5496" w:themeFill="accent1" w:themeFillShade="BF"/>
          </w:tcPr>
          <w:p w14:paraId="374D77EA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1FE2CE4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Personne </w:t>
            </w:r>
          </w:p>
          <w:p w14:paraId="7F0CFB58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>ayant</w:t>
            </w:r>
            <w:proofErr w:type="gramEnd"/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 un intérêt à agir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0135AFA" w14:textId="77777777" w:rsidR="00762A64" w:rsidRPr="00525516" w:rsidRDefault="00EE5762" w:rsidP="00023CC7">
            <w:pPr>
              <w:spacing w:after="103"/>
              <w:ind w:left="178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J + 5 jours au plus tard </w:t>
            </w:r>
          </w:p>
          <w:p w14:paraId="7195F3F8" w14:textId="7242C89F" w:rsidR="00762A64" w:rsidRPr="00525516" w:rsidRDefault="00EE5762" w:rsidP="00023CC7">
            <w:pPr>
              <w:ind w:left="24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Soit le 1</w:t>
            </w:r>
            <w:r w:rsidR="002837C9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4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décembre 20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22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à </w:t>
            </w:r>
            <w:r w:rsidR="003C7330"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>minuit</w:t>
            </w:r>
            <w:r w:rsidRPr="00525516">
              <w:rPr>
                <w:rFonts w:asciiTheme="minorHAnsi" w:eastAsia="Arial" w:hAnsiTheme="minorHAnsi" w:cstheme="minorHAns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0BD786B" w14:textId="77777777" w:rsidR="00762A64" w:rsidRPr="00525516" w:rsidRDefault="00EE5762" w:rsidP="00023CC7">
            <w:pPr>
              <w:ind w:left="29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>Contestations</w:t>
            </w:r>
            <w:r w:rsidRPr="00525516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 xml:space="preserve"> sur la validité des opérations électorales portées devant le Président du bureau central de vote </w:t>
            </w: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712A8E6" w14:textId="07177DB1" w:rsidR="00762A64" w:rsidRPr="00525516" w:rsidRDefault="00BF083D" w:rsidP="00023CC7">
            <w:pPr>
              <w:spacing w:after="566"/>
              <w:ind w:left="-2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>Art 52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1E66922" w14:textId="77777777" w:rsidR="00762A64" w:rsidRPr="00525516" w:rsidRDefault="00EE5762" w:rsidP="00023CC7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 </w:t>
            </w:r>
          </w:p>
        </w:tc>
      </w:tr>
      <w:tr w:rsidR="00BD689C" w:rsidRPr="00525516" w14:paraId="1949F2C5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E2B38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45CC427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Président du bureau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5DE10F1" w14:textId="77777777" w:rsidR="00762A64" w:rsidRPr="00525516" w:rsidRDefault="00EE5762" w:rsidP="00023CC7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48 heures après le précédent délai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33CC24B" w14:textId="77777777" w:rsidR="00762A64" w:rsidRPr="00525516" w:rsidRDefault="00EE5762" w:rsidP="00023CC7">
            <w:pPr>
              <w:ind w:left="29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>Décision motivée</w:t>
            </w:r>
            <w:r w:rsidRPr="00525516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 xml:space="preserve"> dont copie est adressée immédiatement au préfet. 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1CB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DD2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</w:tr>
      <w:tr w:rsidR="00BD689C" w:rsidRPr="00525516" w14:paraId="27915A70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6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1E3F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DDC36F2" w14:textId="77777777" w:rsidR="00762A64" w:rsidRPr="00525516" w:rsidRDefault="00EE5762" w:rsidP="00023CC7">
            <w:pPr>
              <w:ind w:left="19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16"/>
              </w:rPr>
              <w:t xml:space="preserve">Personne ayant un intérêt à agir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434B682" w14:textId="77777777" w:rsidR="00762A64" w:rsidRPr="00525516" w:rsidRDefault="00EE5762" w:rsidP="00023CC7">
            <w:pPr>
              <w:ind w:right="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 xml:space="preserve">2 mois 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354A75D7" w14:textId="77777777" w:rsidR="00762A64" w:rsidRPr="00525516" w:rsidRDefault="00EE5762" w:rsidP="00023CC7">
            <w:pPr>
              <w:ind w:left="29"/>
              <w:rPr>
                <w:rFonts w:asciiTheme="minorHAnsi" w:hAnsiTheme="minorHAnsi" w:cstheme="minorHAnsi"/>
                <w:color w:val="FFFFFF" w:themeColor="background1"/>
              </w:rPr>
            </w:pPr>
            <w:r w:rsidRPr="00525516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  <w:t>Recours administratif</w:t>
            </w:r>
            <w:r w:rsidRPr="00525516"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  <w:t xml:space="preserve"> possible selon règles de droit commun 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8011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02D" w14:textId="77777777" w:rsidR="00762A64" w:rsidRPr="00525516" w:rsidRDefault="00762A64" w:rsidP="00023CC7">
            <w:pPr>
              <w:rPr>
                <w:rFonts w:asciiTheme="minorHAnsi" w:hAnsiTheme="minorHAnsi" w:cstheme="minorHAnsi"/>
              </w:rPr>
            </w:pPr>
          </w:p>
        </w:tc>
      </w:tr>
      <w:tr w:rsidR="00C262C9" w:rsidRPr="00525516" w14:paraId="5A1FF2FB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2858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7373C" w14:textId="77777777" w:rsidR="00C262C9" w:rsidRPr="00525516" w:rsidRDefault="00C262C9" w:rsidP="00023CC7">
            <w:pPr>
              <w:ind w:left="409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1D8E6A87" wp14:editId="7B997636">
                      <wp:extent cx="141281" cy="1347583"/>
                      <wp:effectExtent l="0" t="0" r="0" b="0"/>
                      <wp:docPr id="25514" name="Group 25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1347583"/>
                                <a:chOff x="0" y="0"/>
                                <a:chExt cx="141281" cy="1347583"/>
                              </a:xfrm>
                            </wpg:grpSpPr>
                            <wps:wsp>
                              <wps:cNvPr id="3257" name="Rectangle 3257"/>
                              <wps:cNvSpPr/>
                              <wps:spPr>
                                <a:xfrm rot="-5399999">
                                  <a:off x="-769750" y="397316"/>
                                  <a:ext cx="174240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96C06" w14:textId="77777777" w:rsidR="00C262C9" w:rsidRDefault="00C262C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>L’ISSUE DU SCRUTIN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8" name="Rectangle 3258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96D35" w14:textId="77777777" w:rsidR="00C262C9" w:rsidRDefault="00C262C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33333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E6A87" id="Group 25514" o:spid="_x0000_s1063" style="width:11.1pt;height:106.1pt;mso-position-horizontal-relative:char;mso-position-vertical-relative:line" coordsize="1412,1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">
                      <v:rect id="Rectangle 3257" o:spid="_x0000_s1064" style="position:absolute;left:-7698;top:3973;width:17423;height:15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CK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vHodQZ/b8ITkItfAAAA//8DAFBLAQItABQABgAIAAAAIQDb4fbL7gAAAIUBAAATAAAAAAAA&#10;AAAAAAAAAAAAAABbQ29udGVudF9UeXBlc10ueG1sUEsBAi0AFAAGAAgAAAAhAFr0LFu/AAAAFQEA&#10;AAsAAAAAAAAAAAAAAAAAHwEAAF9yZWxzLy5yZWxzUEsBAi0AFAAGAAgAAAAhADeqsIrHAAAA3QAA&#10;AA8AAAAAAAAAAAAAAAAABwIAAGRycy9kb3ducmV2LnhtbFBLBQYAAAAAAwADALcAAAD7AgAAAAA=&#10;" filled="f" stroked="f">
                        <v:textbox inset="0,0,0,0">
                          <w:txbxContent>
                            <w:p w14:paraId="00896C06" w14:textId="77777777" w:rsidR="00C262C9" w:rsidRDefault="00C262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>L’ISSUE DU SCRUTIN</w:t>
                              </w:r>
                            </w:p>
                          </w:txbxContent>
                        </v:textbox>
                      </v:rect>
                      <v:rect id="Rectangle 3258" o:spid="_x0000_s1065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T4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vAymYW54U14AjL9AwAA//8DAFBLAQItABQABgAIAAAAIQDb4fbL7gAAAIUBAAATAAAAAAAAAAAA&#10;AAAAAAAAAABbQ29udGVudF9UeXBlc10ueG1sUEsBAi0AFAAGAAgAAAAhAFr0LFu/AAAAFQEAAAsA&#10;AAAAAAAAAAAAAAAAHwEAAF9yZWxzLy5yZWxzUEsBAi0AFAAGAAgAAAAhAEY1JPjEAAAA3QAAAA8A&#10;AAAAAAAAAAAAAAAABwIAAGRycy9kb3ducmV2LnhtbFBLBQYAAAAAAwADALcAAAD4AgAAAAA=&#10;" filled="f" stroked="f">
                        <v:textbox inset="0,0,0,0">
                          <w:txbxContent>
                            <w:p w14:paraId="6A096D35" w14:textId="77777777" w:rsidR="00C262C9" w:rsidRDefault="00C262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A348" w14:textId="77777777" w:rsidR="00C262C9" w:rsidRPr="00525516" w:rsidRDefault="00C262C9" w:rsidP="00023CC7">
            <w:pPr>
              <w:ind w:left="135" w:right="82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Président du CDG12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ADA9E" w14:textId="77777777" w:rsidR="00C262C9" w:rsidRPr="00525516" w:rsidRDefault="00C262C9" w:rsidP="00023CC7">
            <w:pPr>
              <w:spacing w:after="28" w:line="242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Jour, heure et lieu du tirage au sort annoncés 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au moins </w:t>
            </w:r>
          </w:p>
          <w:p w14:paraId="4D51DAF4" w14:textId="77777777" w:rsidR="00C262C9" w:rsidRPr="00525516" w:rsidRDefault="00C262C9" w:rsidP="00023CC7">
            <w:pPr>
              <w:spacing w:after="2" w:line="239" w:lineRule="auto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>8 jours à l’avance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 par affichage dans les locaux </w:t>
            </w:r>
          </w:p>
          <w:p w14:paraId="5849B0B6" w14:textId="77777777" w:rsidR="00C262C9" w:rsidRPr="00525516" w:rsidRDefault="00C262C9" w:rsidP="00023CC7">
            <w:pPr>
              <w:ind w:right="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25516">
              <w:rPr>
                <w:rFonts w:asciiTheme="minorHAnsi" w:eastAsia="Arial" w:hAnsiTheme="minorHAnsi" w:cstheme="minorHAnsi"/>
                <w:sz w:val="20"/>
              </w:rPr>
              <w:t>administratifs</w:t>
            </w:r>
            <w:proofErr w:type="gramEnd"/>
            <w:r w:rsidRPr="00525516">
              <w:rPr>
                <w:rFonts w:asciiTheme="minorHAnsi" w:eastAsia="Arial" w:hAnsiTheme="minorHAnsi" w:cstheme="minorHAnsi"/>
                <w:color w:val="333333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D0971" w14:textId="77777777" w:rsidR="00C262C9" w:rsidRPr="00525516" w:rsidRDefault="00C262C9" w:rsidP="00023CC7">
            <w:pPr>
              <w:spacing w:after="167" w:line="241" w:lineRule="auto"/>
              <w:ind w:left="29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Dans le cas où des sièges n’ont pu être pourvus par voie d’élection, faute de candidats en nombre suffisant : </w:t>
            </w:r>
          </w:p>
          <w:p w14:paraId="752FE6ED" w14:textId="77777777" w:rsidR="00C262C9" w:rsidRPr="00525516" w:rsidRDefault="00C262C9" w:rsidP="00023CC7">
            <w:pPr>
              <w:numPr>
                <w:ilvl w:val="0"/>
                <w:numId w:val="6"/>
              </w:numPr>
              <w:spacing w:line="262" w:lineRule="auto"/>
              <w:ind w:hanging="367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Attribution de ces sièges par tirage au sort effectué par l’autorité territoriale ou son représentant parmi les électeurs remplissant les conditions d’éligibilité,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49BAF8C0" w14:textId="77777777" w:rsidR="00C262C9" w:rsidRPr="00525516" w:rsidRDefault="00C262C9" w:rsidP="00023CC7">
            <w:pPr>
              <w:numPr>
                <w:ilvl w:val="0"/>
                <w:numId w:val="6"/>
              </w:numPr>
              <w:spacing w:after="12" w:line="246" w:lineRule="auto"/>
              <w:ind w:hanging="367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Sont convoqués pour y assister les membres du bureau central de vote,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24E5B1E5" w14:textId="77777777" w:rsidR="00C262C9" w:rsidRPr="00525516" w:rsidRDefault="00C262C9" w:rsidP="00023CC7">
            <w:pPr>
              <w:numPr>
                <w:ilvl w:val="0"/>
                <w:numId w:val="6"/>
              </w:numPr>
              <w:spacing w:after="43"/>
              <w:ind w:hanging="367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sz w:val="20"/>
              </w:rPr>
              <w:t>Tout électeur peut y assister.</w:t>
            </w: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1AE6775C" w14:textId="77777777" w:rsidR="00C262C9" w:rsidRPr="00525516" w:rsidRDefault="00C262C9" w:rsidP="00023CC7">
            <w:pPr>
              <w:ind w:left="29" w:right="30"/>
              <w:jc w:val="both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Si les agents désignés par tirage au sort n’acceptent pas leur nomination : </w:t>
            </w:r>
            <w:r w:rsidRPr="00525516">
              <w:rPr>
                <w:rFonts w:asciiTheme="minorHAnsi" w:eastAsia="Arial" w:hAnsiTheme="minorHAnsi" w:cstheme="minorHAnsi"/>
                <w:sz w:val="20"/>
              </w:rPr>
              <w:t xml:space="preserve">les sièges vacants des représentants du personnel sont attribués à des représentants de la collectivité ou de l’établissement dont relève le personnel.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7DBDBF" w14:textId="2EEE103A" w:rsidR="00C262C9" w:rsidRPr="00525516" w:rsidRDefault="00C262C9" w:rsidP="00023CC7">
            <w:pPr>
              <w:spacing w:after="552"/>
              <w:ind w:right="3"/>
              <w:jc w:val="center"/>
              <w:rPr>
                <w:rFonts w:asciiTheme="minorHAnsi" w:hAnsiTheme="minorHAnsi" w:cstheme="minorHAnsi"/>
              </w:rPr>
            </w:pPr>
          </w:p>
          <w:p w14:paraId="2D2F719F" w14:textId="77777777" w:rsidR="00C262C9" w:rsidRDefault="00C262C9" w:rsidP="00023CC7">
            <w:pPr>
              <w:ind w:left="-26"/>
              <w:rPr>
                <w:rFonts w:asciiTheme="minorHAnsi" w:eastAsia="Arial" w:hAnsiTheme="minorHAnsi" w:cstheme="minorHAnsi"/>
                <w:b/>
                <w:sz w:val="20"/>
              </w:rPr>
            </w:pPr>
            <w:r w:rsidRPr="00525516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  <w:p w14:paraId="70E4FA23" w14:textId="79A0E99F" w:rsidR="00C262C9" w:rsidRPr="00525516" w:rsidRDefault="00C262C9" w:rsidP="00023CC7">
            <w:pPr>
              <w:ind w:left="-26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D01EF" w14:textId="77777777" w:rsidR="00C262C9" w:rsidRPr="00525516" w:rsidRDefault="00C262C9" w:rsidP="00023CC7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525516">
              <w:rPr>
                <w:rFonts w:asciiTheme="minorHAnsi" w:eastAsia="Arial" w:hAnsiTheme="minorHAnsi" w:cstheme="minorHAnsi"/>
                <w:color w:val="FF0000"/>
                <w:sz w:val="20"/>
              </w:rPr>
              <w:t xml:space="preserve"> </w:t>
            </w:r>
          </w:p>
        </w:tc>
      </w:tr>
      <w:tr w:rsidR="00C262C9" w:rsidRPr="00525516" w14:paraId="1E54CBBE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75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DE05B" w14:textId="77777777" w:rsidR="00C262C9" w:rsidRPr="00525516" w:rsidRDefault="00C262C9" w:rsidP="00023CC7">
            <w:pPr>
              <w:ind w:left="409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4F493" w14:textId="77777777" w:rsidR="00C262C9" w:rsidRPr="00525516" w:rsidRDefault="00C262C9" w:rsidP="00023CC7">
            <w:pPr>
              <w:ind w:left="135" w:right="82"/>
              <w:jc w:val="center"/>
              <w:rPr>
                <w:rFonts w:asciiTheme="minorHAnsi" w:eastAsia="Arial" w:hAnsiTheme="minorHAnsi" w:cstheme="minorHAnsi"/>
                <w:b/>
                <w:sz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C6F" w14:textId="77777777" w:rsidR="00C262C9" w:rsidRPr="00525516" w:rsidRDefault="00C262C9" w:rsidP="00023CC7">
            <w:pPr>
              <w:spacing w:after="28" w:line="242" w:lineRule="auto"/>
              <w:jc w:val="center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60C7" w14:textId="367D161C" w:rsidR="00C262C9" w:rsidRPr="00525516" w:rsidRDefault="00C262C9" w:rsidP="00023CC7">
            <w:pPr>
              <w:spacing w:after="167" w:line="241" w:lineRule="auto"/>
              <w:ind w:left="29"/>
              <w:jc w:val="both"/>
              <w:rPr>
                <w:rFonts w:asciiTheme="minorHAnsi" w:eastAsia="Arial" w:hAnsiTheme="minorHAnsi" w:cstheme="minorHAnsi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Durée du mandat des représentants du personnel : 4 ans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57E2" w14:textId="77777777" w:rsidR="00C262C9" w:rsidRPr="00015321" w:rsidRDefault="00C262C9" w:rsidP="00023CC7">
            <w:pPr>
              <w:spacing w:after="552"/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4A60F" w14:textId="02A27A95" w:rsidR="00C262C9" w:rsidRPr="00015321" w:rsidRDefault="00C262C9" w:rsidP="00023CC7">
            <w:pPr>
              <w:spacing w:after="552"/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321">
              <w:rPr>
                <w:rFonts w:asciiTheme="minorHAnsi" w:hAnsiTheme="minorHAnsi" w:cstheme="minorHAnsi"/>
                <w:sz w:val="20"/>
                <w:szCs w:val="20"/>
              </w:rPr>
              <w:t>Art 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947" w14:textId="77777777" w:rsidR="00C262C9" w:rsidRPr="00525516" w:rsidRDefault="00C262C9" w:rsidP="00023CC7">
            <w:pPr>
              <w:ind w:left="53"/>
              <w:jc w:val="center"/>
              <w:rPr>
                <w:rFonts w:asciiTheme="minorHAnsi" w:eastAsia="Arial" w:hAnsiTheme="minorHAnsi" w:cstheme="minorHAnsi"/>
                <w:color w:val="FF0000"/>
                <w:sz w:val="20"/>
              </w:rPr>
            </w:pPr>
          </w:p>
        </w:tc>
      </w:tr>
      <w:tr w:rsidR="00C262C9" w:rsidRPr="00525516" w14:paraId="51E57712" w14:textId="77777777" w:rsidTr="004B6D6D">
        <w:tblPrEx>
          <w:tblCellMar>
            <w:top w:w="67" w:type="dxa"/>
            <w:left w:w="0" w:type="dxa"/>
            <w:bottom w:w="162" w:type="dxa"/>
          </w:tblCellMar>
        </w:tblPrEx>
        <w:trPr>
          <w:trHeight w:val="2277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FDB" w14:textId="77777777" w:rsidR="00C262C9" w:rsidRPr="00525516" w:rsidRDefault="00C262C9" w:rsidP="00023CC7">
            <w:pPr>
              <w:ind w:left="409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9C24" w14:textId="77777777" w:rsidR="00C262C9" w:rsidRPr="00525516" w:rsidRDefault="00C262C9" w:rsidP="00023CC7">
            <w:pPr>
              <w:ind w:left="135" w:right="82"/>
              <w:jc w:val="center"/>
              <w:rPr>
                <w:rFonts w:asciiTheme="minorHAnsi" w:eastAsia="Arial" w:hAnsiTheme="minorHAnsi" w:cstheme="minorHAnsi"/>
                <w:b/>
                <w:sz w:val="20"/>
              </w:rPr>
            </w:pPr>
          </w:p>
        </w:tc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850D" w14:textId="77777777" w:rsidR="00C262C9" w:rsidRDefault="00C262C9" w:rsidP="00023CC7">
            <w:pPr>
              <w:spacing w:after="143"/>
              <w:ind w:left="29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Dans le cas où des sièges n’ont pu être pourvus par voie d’élection, faute de candidats en nombre suffisant : </w:t>
            </w:r>
          </w:p>
          <w:p w14:paraId="5D6110BF" w14:textId="77777777" w:rsidR="00C262C9" w:rsidRDefault="00C262C9" w:rsidP="00023CC7">
            <w:pPr>
              <w:numPr>
                <w:ilvl w:val="0"/>
                <w:numId w:val="7"/>
              </w:numPr>
              <w:spacing w:after="44" w:line="238" w:lineRule="auto"/>
              <w:ind w:right="193" w:hanging="367"/>
            </w:pPr>
            <w:r>
              <w:rPr>
                <w:rFonts w:ascii="Trebuchet MS" w:eastAsia="Trebuchet MS" w:hAnsi="Trebuchet MS" w:cs="Trebuchet MS"/>
                <w:sz w:val="18"/>
              </w:rPr>
              <w:t>Attribution de ces sièges par tirage au sort effectué par l’autorité territoriale ou son représentant parmi les électeurs remplissant les conditions d’éligibilité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  <w:p w14:paraId="6FCC6519" w14:textId="77777777" w:rsidR="00C262C9" w:rsidRDefault="00C262C9" w:rsidP="00023CC7">
            <w:pPr>
              <w:numPr>
                <w:ilvl w:val="0"/>
                <w:numId w:val="7"/>
              </w:numPr>
              <w:spacing w:after="18" w:line="251" w:lineRule="auto"/>
              <w:ind w:right="193" w:hanging="367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Jour, heure et lieu du tirage au sort annoncés 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>au moins 8 jours à l’avance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 par affichage dans les locaux administratifs.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</w:rPr>
              <w:t>Sont convoqués pour y assister les membres du bureau central de vote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</w:rPr>
              <w:t>Tout électeur peut y assister.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 </w:t>
            </w:r>
          </w:p>
          <w:p w14:paraId="0F4F57A3" w14:textId="77777777" w:rsidR="00C262C9" w:rsidRDefault="00C262C9" w:rsidP="00023CC7">
            <w:pPr>
              <w:spacing w:after="102"/>
              <w:ind w:left="29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Si les agents désignés par tirage au sort n’acceptent pas leur nomination : </w:t>
            </w:r>
          </w:p>
          <w:p w14:paraId="65644F8D" w14:textId="71E1BCE3" w:rsidR="00C262C9" w:rsidRDefault="00C262C9" w:rsidP="00023CC7">
            <w:pPr>
              <w:spacing w:after="167" w:line="241" w:lineRule="auto"/>
              <w:ind w:left="29"/>
              <w:jc w:val="both"/>
              <w:rPr>
                <w:rFonts w:ascii="Trebuchet MS" w:eastAsia="Trebuchet MS" w:hAnsi="Trebuchet MS" w:cs="Trebuchet MS"/>
                <w:sz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</w:rPr>
              <w:t>les</w:t>
            </w:r>
            <w:proofErr w:type="gramEnd"/>
            <w:r>
              <w:rPr>
                <w:rFonts w:ascii="Trebuchet MS" w:eastAsia="Trebuchet MS" w:hAnsi="Trebuchet MS" w:cs="Trebuchet MS"/>
                <w:sz w:val="18"/>
              </w:rPr>
              <w:t xml:space="preserve"> sièges vacants des représentants du personnel sont attribués à des représentants de la collectivité ou de l’établissement dont relève le personnel.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CC43D" w14:textId="63AEDE4E" w:rsidR="00C262C9" w:rsidRPr="00015321" w:rsidRDefault="00C262C9" w:rsidP="00023CC7">
            <w:pPr>
              <w:spacing w:after="552"/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321">
              <w:rPr>
                <w:rFonts w:asciiTheme="minorHAnsi" w:hAnsiTheme="minorHAnsi" w:cstheme="minorHAnsi"/>
                <w:sz w:val="20"/>
                <w:szCs w:val="20"/>
              </w:rPr>
              <w:t>Art 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4735" w14:textId="77777777" w:rsidR="00C262C9" w:rsidRPr="00525516" w:rsidRDefault="00C262C9" w:rsidP="00023CC7">
            <w:pPr>
              <w:ind w:left="53"/>
              <w:jc w:val="center"/>
              <w:rPr>
                <w:rFonts w:asciiTheme="minorHAnsi" w:eastAsia="Arial" w:hAnsiTheme="minorHAnsi" w:cstheme="minorHAnsi"/>
                <w:color w:val="FF0000"/>
                <w:sz w:val="20"/>
              </w:rPr>
            </w:pPr>
          </w:p>
        </w:tc>
      </w:tr>
    </w:tbl>
    <w:p w14:paraId="7820872B" w14:textId="4418933B" w:rsidR="00762A64" w:rsidRPr="00525516" w:rsidRDefault="00023CC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  <w:sz w:val="24"/>
        </w:rPr>
        <w:br w:type="textWrapping" w:clear="all"/>
      </w:r>
      <w:r w:rsidR="00EE5762" w:rsidRPr="00525516">
        <w:rPr>
          <w:rFonts w:asciiTheme="minorHAnsi" w:eastAsia="Trebuchet MS" w:hAnsiTheme="minorHAnsi" w:cstheme="minorHAnsi"/>
          <w:sz w:val="24"/>
        </w:rPr>
        <w:t xml:space="preserve"> </w:t>
      </w:r>
    </w:p>
    <w:sectPr w:rsidR="00762A64" w:rsidRPr="00525516">
      <w:footerReference w:type="even" r:id="rId7"/>
      <w:footerReference w:type="default" r:id="rId8"/>
      <w:footerReference w:type="first" r:id="rId9"/>
      <w:pgSz w:w="16838" w:h="11906" w:orient="landscape"/>
      <w:pgMar w:top="571" w:right="787" w:bottom="654" w:left="1418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EFB1" w14:textId="77777777" w:rsidR="00900528" w:rsidRDefault="00EE5762">
      <w:pPr>
        <w:spacing w:after="0" w:line="240" w:lineRule="auto"/>
      </w:pPr>
      <w:r>
        <w:separator/>
      </w:r>
    </w:p>
  </w:endnote>
  <w:endnote w:type="continuationSeparator" w:id="0">
    <w:p w14:paraId="457CD168" w14:textId="77777777" w:rsidR="00900528" w:rsidRDefault="00EE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BC7B" w14:textId="77777777" w:rsidR="00762A64" w:rsidRDefault="00EE5762">
    <w:pPr>
      <w:spacing w:after="0"/>
    </w:pPr>
    <w:r>
      <w:rPr>
        <w:rFonts w:ascii="Trebuchet MS" w:eastAsia="Trebuchet MS" w:hAnsi="Trebuchet MS" w:cs="Trebuchet MS"/>
        <w:color w:val="A6A6A6"/>
        <w:sz w:val="16"/>
      </w:rPr>
      <w:t xml:space="preserve">Centre Départemental de Gestion de la FPT de l’Aveyron – Calendrier Elections Professionnelles 2018.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038E" w14:textId="748D1871" w:rsidR="00762A64" w:rsidRDefault="006E700C" w:rsidP="006E700C">
    <w:pPr>
      <w:spacing w:after="0"/>
    </w:pPr>
    <w:r w:rsidRPr="00B917B9">
      <w:rPr>
        <w:rFonts w:ascii="Arial" w:eastAsia="Times New Roman" w:hAnsi="Arial" w:cs="Arial"/>
        <w:b/>
        <w:i/>
        <w:noProof/>
        <w:sz w:val="18"/>
        <w:szCs w:val="18"/>
      </w:rPr>
      <w:drawing>
        <wp:inline distT="0" distB="0" distL="0" distR="0" wp14:anchorId="4BCB892B" wp14:editId="14516086">
          <wp:extent cx="699798" cy="315402"/>
          <wp:effectExtent l="0" t="0" r="5080" b="8890"/>
          <wp:docPr id="22" name="Image 22" descr="logo-cdg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cdg1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60" cy="32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eastAsia="Trebuchet MS" w:hAnsi="Trebuchet MS" w:cs="Trebuchet MS"/>
        <w:color w:val="A6A6A6"/>
        <w:sz w:val="16"/>
      </w:rPr>
      <w:tab/>
    </w:r>
    <w:r>
      <w:rPr>
        <w:rFonts w:ascii="Trebuchet MS" w:eastAsia="Trebuchet MS" w:hAnsi="Trebuchet MS" w:cs="Trebuchet MS"/>
        <w:color w:val="A6A6A6"/>
        <w:sz w:val="16"/>
      </w:rPr>
      <w:tab/>
    </w:r>
    <w:r>
      <w:rPr>
        <w:rFonts w:ascii="Trebuchet MS" w:eastAsia="Trebuchet MS" w:hAnsi="Trebuchet MS" w:cs="Trebuchet MS"/>
        <w:color w:val="A6A6A6"/>
        <w:sz w:val="16"/>
      </w:rPr>
      <w:tab/>
    </w:r>
    <w:r>
      <w:rPr>
        <w:rFonts w:ascii="Trebuchet MS" w:eastAsia="Trebuchet MS" w:hAnsi="Trebuchet MS" w:cs="Trebuchet MS"/>
        <w:color w:val="A6A6A6"/>
        <w:sz w:val="16"/>
      </w:rPr>
      <w:tab/>
    </w:r>
    <w:r w:rsidR="00EE5762">
      <w:rPr>
        <w:rFonts w:ascii="Trebuchet MS" w:eastAsia="Trebuchet MS" w:hAnsi="Trebuchet MS" w:cs="Trebuchet MS"/>
        <w:color w:val="A6A6A6"/>
        <w:sz w:val="16"/>
      </w:rPr>
      <w:t>Centre Départemental de Gestion de la FPT de l’Aveyron – Calendrier Elections Professionnelles 20</w:t>
    </w:r>
    <w:r>
      <w:rPr>
        <w:rFonts w:ascii="Trebuchet MS" w:eastAsia="Trebuchet MS" w:hAnsi="Trebuchet MS" w:cs="Trebuchet MS"/>
        <w:color w:val="A6A6A6"/>
        <w:sz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CF0C" w14:textId="77777777" w:rsidR="00762A64" w:rsidRDefault="00EE5762">
    <w:pPr>
      <w:spacing w:after="0"/>
    </w:pPr>
    <w:r>
      <w:rPr>
        <w:rFonts w:ascii="Trebuchet MS" w:eastAsia="Trebuchet MS" w:hAnsi="Trebuchet MS" w:cs="Trebuchet MS"/>
        <w:color w:val="A6A6A6"/>
        <w:sz w:val="16"/>
      </w:rPr>
      <w:t xml:space="preserve">Centre Départemental de Gestion de la FPT de l’Aveyron – Calendrier Elections Professionnelles 2018.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E55A" w14:textId="77777777" w:rsidR="00900528" w:rsidRDefault="00EE5762">
      <w:pPr>
        <w:spacing w:after="0" w:line="240" w:lineRule="auto"/>
      </w:pPr>
      <w:r>
        <w:separator/>
      </w:r>
    </w:p>
  </w:footnote>
  <w:footnote w:type="continuationSeparator" w:id="0">
    <w:p w14:paraId="3D6B092C" w14:textId="77777777" w:rsidR="00900528" w:rsidRDefault="00EE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7F9"/>
    <w:multiLevelType w:val="hybridMultilevel"/>
    <w:tmpl w:val="FEAA6CF0"/>
    <w:lvl w:ilvl="0" w:tplc="D0B6574A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E40AE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4E456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AC986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52FA8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9E4EE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B2524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F6197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76CB8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00C6A"/>
    <w:multiLevelType w:val="hybridMultilevel"/>
    <w:tmpl w:val="D02A6E68"/>
    <w:lvl w:ilvl="0" w:tplc="F34AFF2A">
      <w:start w:val="1"/>
      <w:numFmt w:val="bullet"/>
      <w:lvlText w:val="-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AE14A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EBAF0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63116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E084C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C081E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98E15A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65700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62258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60D70"/>
    <w:multiLevelType w:val="hybridMultilevel"/>
    <w:tmpl w:val="6B38C1BA"/>
    <w:lvl w:ilvl="0" w:tplc="B50E5E86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06D21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4CB3F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640A2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0026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8C48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4C77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A744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E536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F285D"/>
    <w:multiLevelType w:val="hybridMultilevel"/>
    <w:tmpl w:val="78188BC6"/>
    <w:lvl w:ilvl="0" w:tplc="CCE28E78">
      <w:start w:val="1"/>
      <w:numFmt w:val="bullet"/>
      <w:lvlText w:val="-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2527A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1AA2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40E32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4627C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A577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50B2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9ED74E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25848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21BFE"/>
    <w:multiLevelType w:val="hybridMultilevel"/>
    <w:tmpl w:val="16DC4256"/>
    <w:lvl w:ilvl="0" w:tplc="37F87F5A">
      <w:start w:val="1"/>
      <w:numFmt w:val="bullet"/>
      <w:lvlText w:val="-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E63C6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EC32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6854A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6B39E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8654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0D30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A8BDA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9CA4A8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F33FA0"/>
    <w:multiLevelType w:val="hybridMultilevel"/>
    <w:tmpl w:val="481006E4"/>
    <w:lvl w:ilvl="0" w:tplc="AA4A8EA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04EB0">
      <w:start w:val="1"/>
      <w:numFmt w:val="bullet"/>
      <w:lvlText w:val="o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EAC2C">
      <w:start w:val="1"/>
      <w:numFmt w:val="bullet"/>
      <w:lvlText w:val="▪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2C3ECA">
      <w:start w:val="1"/>
      <w:numFmt w:val="bullet"/>
      <w:lvlText w:val="•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28BC4">
      <w:start w:val="1"/>
      <w:numFmt w:val="bullet"/>
      <w:lvlText w:val="o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CD886">
      <w:start w:val="1"/>
      <w:numFmt w:val="bullet"/>
      <w:lvlText w:val="▪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2B334">
      <w:start w:val="1"/>
      <w:numFmt w:val="bullet"/>
      <w:lvlText w:val="•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18F19C">
      <w:start w:val="1"/>
      <w:numFmt w:val="bullet"/>
      <w:lvlText w:val="o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FC37BE">
      <w:start w:val="1"/>
      <w:numFmt w:val="bullet"/>
      <w:lvlText w:val="▪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8D345E"/>
    <w:multiLevelType w:val="hybridMultilevel"/>
    <w:tmpl w:val="83443B8C"/>
    <w:lvl w:ilvl="0" w:tplc="EEC0057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82B88">
      <w:start w:val="1"/>
      <w:numFmt w:val="bullet"/>
      <w:lvlText w:val="o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84D29A">
      <w:start w:val="1"/>
      <w:numFmt w:val="bullet"/>
      <w:lvlText w:val="▪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8B140">
      <w:start w:val="1"/>
      <w:numFmt w:val="bullet"/>
      <w:lvlText w:val="•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CC9EBE">
      <w:start w:val="1"/>
      <w:numFmt w:val="bullet"/>
      <w:lvlText w:val="o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C29B5C">
      <w:start w:val="1"/>
      <w:numFmt w:val="bullet"/>
      <w:lvlText w:val="▪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4206E">
      <w:start w:val="1"/>
      <w:numFmt w:val="bullet"/>
      <w:lvlText w:val="•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E2AF8">
      <w:start w:val="1"/>
      <w:numFmt w:val="bullet"/>
      <w:lvlText w:val="o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41E78">
      <w:start w:val="1"/>
      <w:numFmt w:val="bullet"/>
      <w:lvlText w:val="▪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1796120">
    <w:abstractNumId w:val="1"/>
  </w:num>
  <w:num w:numId="2" w16cid:durableId="1684161813">
    <w:abstractNumId w:val="3"/>
  </w:num>
  <w:num w:numId="3" w16cid:durableId="626542924">
    <w:abstractNumId w:val="6"/>
  </w:num>
  <w:num w:numId="4" w16cid:durableId="932784634">
    <w:abstractNumId w:val="4"/>
  </w:num>
  <w:num w:numId="5" w16cid:durableId="851576228">
    <w:abstractNumId w:val="5"/>
  </w:num>
  <w:num w:numId="6" w16cid:durableId="383867572">
    <w:abstractNumId w:val="2"/>
  </w:num>
  <w:num w:numId="7" w16cid:durableId="121222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64"/>
    <w:rsid w:val="00015321"/>
    <w:rsid w:val="00023CC7"/>
    <w:rsid w:val="00063B39"/>
    <w:rsid w:val="00125C46"/>
    <w:rsid w:val="0013098F"/>
    <w:rsid w:val="00206D50"/>
    <w:rsid w:val="00265363"/>
    <w:rsid w:val="002837C9"/>
    <w:rsid w:val="002D3F16"/>
    <w:rsid w:val="00306D14"/>
    <w:rsid w:val="003611EC"/>
    <w:rsid w:val="003C7330"/>
    <w:rsid w:val="004311C8"/>
    <w:rsid w:val="004B6D6D"/>
    <w:rsid w:val="00525516"/>
    <w:rsid w:val="005E7F97"/>
    <w:rsid w:val="00606245"/>
    <w:rsid w:val="00623FB0"/>
    <w:rsid w:val="00657278"/>
    <w:rsid w:val="006A33D9"/>
    <w:rsid w:val="006B604F"/>
    <w:rsid w:val="006C3452"/>
    <w:rsid w:val="006D3788"/>
    <w:rsid w:val="006E700C"/>
    <w:rsid w:val="006F2153"/>
    <w:rsid w:val="006F34D1"/>
    <w:rsid w:val="00721F48"/>
    <w:rsid w:val="00732A3F"/>
    <w:rsid w:val="00762A64"/>
    <w:rsid w:val="007D6190"/>
    <w:rsid w:val="008614C3"/>
    <w:rsid w:val="008F4128"/>
    <w:rsid w:val="00900528"/>
    <w:rsid w:val="00916475"/>
    <w:rsid w:val="00AB5EF7"/>
    <w:rsid w:val="00AC5445"/>
    <w:rsid w:val="00B22CD6"/>
    <w:rsid w:val="00B831B7"/>
    <w:rsid w:val="00BD689C"/>
    <w:rsid w:val="00BF083D"/>
    <w:rsid w:val="00C262C9"/>
    <w:rsid w:val="00D67001"/>
    <w:rsid w:val="00D946DA"/>
    <w:rsid w:val="00E12111"/>
    <w:rsid w:val="00E75303"/>
    <w:rsid w:val="00EE5762"/>
    <w:rsid w:val="00F30328"/>
    <w:rsid w:val="00F474C1"/>
    <w:rsid w:val="00F81DD6"/>
    <w:rsid w:val="00F975A0"/>
    <w:rsid w:val="00FA7D82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2F0E"/>
  <w15:docId w15:val="{229FF363-EA9D-4618-8E57-CEF8A95C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00C"/>
    <w:rPr>
      <w:rFonts w:ascii="Calibri" w:eastAsia="Calibri" w:hAnsi="Calibri" w:cs="Calibri"/>
      <w:color w:val="000000"/>
    </w:rPr>
  </w:style>
  <w:style w:type="character" w:customStyle="1" w:styleId="markedcontent">
    <w:name w:val="markedcontent"/>
    <w:basedOn w:val="Policepardfaut"/>
    <w:rsid w:val="00BD689C"/>
  </w:style>
  <w:style w:type="character" w:styleId="Marquedecommentaire">
    <w:name w:val="annotation reference"/>
    <w:basedOn w:val="Policepardfaut"/>
    <w:uiPriority w:val="99"/>
    <w:semiHidden/>
    <w:unhideWhenUsed/>
    <w:rsid w:val="00B22C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C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CD6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C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CD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1967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agoy</dc:creator>
  <cp:keywords/>
  <cp:lastModifiedBy>Centre dg12</cp:lastModifiedBy>
  <cp:revision>37</cp:revision>
  <dcterms:created xsi:type="dcterms:W3CDTF">2022-04-22T12:52:00Z</dcterms:created>
  <dcterms:modified xsi:type="dcterms:W3CDTF">2022-04-29T06:58:00Z</dcterms:modified>
</cp:coreProperties>
</file>